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40C585" w14:textId="550FE6EE" w:rsidR="00FB126A" w:rsidRDefault="00F77D7E" w:rsidP="000A563A">
      <w:pPr>
        <w:pStyle w:val="Heading1"/>
        <w:rPr>
          <w:rFonts w:ascii="Tahoma" w:hAnsi="Tahoma" w:cs="Tahoma"/>
        </w:rPr>
      </w:pPr>
      <w:r>
        <w:rPr>
          <w:rFonts w:ascii="Tahoma" w:hAnsi="Tahoma" w:cs="Tahoma"/>
        </w:rPr>
        <w:t>Activity Sheet 4</w:t>
      </w:r>
      <w:r w:rsidR="005F5A66">
        <w:rPr>
          <w:rFonts w:ascii="Tahoma" w:hAnsi="Tahoma" w:cs="Tahoma"/>
        </w:rPr>
        <w:t xml:space="preserve">: </w:t>
      </w:r>
      <w:r w:rsidR="001204B7">
        <w:rPr>
          <w:rFonts w:ascii="Tahoma" w:hAnsi="Tahoma" w:cs="Tahoma"/>
        </w:rPr>
        <w:t>Making choices</w:t>
      </w:r>
      <w:r w:rsidR="0043176F">
        <w:rPr>
          <w:rFonts w:ascii="Tahoma" w:hAnsi="Tahoma" w:cs="Tahoma"/>
        </w:rPr>
        <w:t xml:space="preserve"> </w:t>
      </w:r>
    </w:p>
    <w:p w14:paraId="12E63C63" w14:textId="77777777" w:rsidR="007C7489" w:rsidRPr="005A00BF" w:rsidRDefault="007C7489" w:rsidP="005F5A66">
      <w:pPr>
        <w:rPr>
          <w:rFonts w:ascii="Tahoma" w:hAnsi="Tahoma" w:cs="Tahoma"/>
        </w:rPr>
      </w:pPr>
      <w:r>
        <w:rPr>
          <w:rFonts w:ascii="Tahoma" w:hAnsi="Tahoma" w:cs="Tahoma"/>
        </w:rPr>
        <w:t>Last week you used functions to make programs shorter and to allow you use re-use code. This week we will leave turtles for a week and look at user input and selection (using if).  The demonstration will cover the use of the Python shell and assigning values to variables.</w:t>
      </w:r>
    </w:p>
    <w:p w14:paraId="25A756DE" w14:textId="77777777" w:rsidR="005F5A66" w:rsidRPr="005A00BF" w:rsidRDefault="005F5A66" w:rsidP="005F5A66">
      <w:pPr>
        <w:rPr>
          <w:rFonts w:ascii="Tahoma" w:hAnsi="Tahoma" w:cs="Tahoma"/>
        </w:rPr>
      </w:pPr>
    </w:p>
    <w:p w14:paraId="1FBC3F45" w14:textId="77777777" w:rsidR="005F5A66" w:rsidRDefault="007C7489" w:rsidP="005F5A66">
      <w:pPr>
        <w:rPr>
          <w:rFonts w:ascii="Tahoma" w:hAnsi="Tahoma" w:cs="Tahoma"/>
        </w:rPr>
      </w:pPr>
      <w:r w:rsidRPr="005A00BF">
        <w:rPr>
          <w:rFonts w:ascii="Tahoma" w:hAnsi="Tahoma" w:cs="Tahoma"/>
          <w:noProof/>
          <w:lang w:eastAsia="en-GB"/>
        </w:rPr>
        <mc:AlternateContent>
          <mc:Choice Requires="wps">
            <w:drawing>
              <wp:anchor distT="0" distB="0" distL="114300" distR="114300" simplePos="0" relativeHeight="251659264" behindDoc="0" locked="0" layoutInCell="1" allowOverlap="1" wp14:anchorId="724B003D" wp14:editId="4255154D">
                <wp:simplePos x="0" y="0"/>
                <wp:positionH relativeFrom="column">
                  <wp:posOffset>3333750</wp:posOffset>
                </wp:positionH>
                <wp:positionV relativeFrom="paragraph">
                  <wp:posOffset>248285</wp:posOffset>
                </wp:positionV>
                <wp:extent cx="2727960" cy="2537460"/>
                <wp:effectExtent l="0" t="0" r="15240" b="15240"/>
                <wp:wrapNone/>
                <wp:docPr id="2" name="Rectangle 2"/>
                <wp:cNvGraphicFramePr/>
                <a:graphic xmlns:a="http://schemas.openxmlformats.org/drawingml/2006/main">
                  <a:graphicData uri="http://schemas.microsoft.com/office/word/2010/wordprocessingShape">
                    <wps:wsp>
                      <wps:cNvSpPr/>
                      <wps:spPr>
                        <a:xfrm>
                          <a:off x="0" y="0"/>
                          <a:ext cx="2727960" cy="25374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115024" w14:textId="77777777"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14:paraId="443C452D" w14:textId="77777777" w:rsidR="007C7489" w:rsidRPr="005F5A66" w:rsidRDefault="007C7489" w:rsidP="005F5A66">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4B003D" id="Rectangle 2" o:spid="_x0000_s1026" style="position:absolute;margin-left:262.5pt;margin-top:19.55pt;width:214.8pt;height:19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" filled="f" strokecolor="black [3213]" strokeweight="1pt">
                <v:textbox>
                  <w:txbxContent>
                    <w:p w14:paraId="45115024" w14:textId="77777777"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14:paraId="443C452D" w14:textId="77777777" w:rsidR="007C7489" w:rsidRPr="005F5A66" w:rsidRDefault="007C7489" w:rsidP="005F5A66">
                      <w:pPr>
                        <w:rPr>
                          <w:color w:val="000000" w:themeColor="text1"/>
                        </w:rPr>
                      </w:pPr>
                    </w:p>
                  </w:txbxContent>
                </v:textbox>
              </v:rect>
            </w:pict>
          </mc:Fallback>
        </mc:AlternateContent>
      </w:r>
      <w:r w:rsidR="005F5A66" w:rsidRPr="005A00BF">
        <w:rPr>
          <w:rFonts w:ascii="Tahoma" w:hAnsi="Tahoma" w:cs="Tahoma"/>
          <w:b/>
        </w:rPr>
        <w:t>Task 1</w:t>
      </w:r>
      <w:r w:rsidR="00D555B2" w:rsidRPr="005A00BF">
        <w:rPr>
          <w:rFonts w:ascii="Tahoma" w:hAnsi="Tahoma" w:cs="Tahoma"/>
          <w:b/>
        </w:rPr>
        <w:t xml:space="preserve">: </w:t>
      </w:r>
      <w:r w:rsidR="005F5A66" w:rsidRPr="005A00BF">
        <w:rPr>
          <w:rFonts w:ascii="Tahoma" w:hAnsi="Tahoma" w:cs="Tahoma"/>
        </w:rPr>
        <w:t xml:space="preserve">In pairs, look at the program below and </w:t>
      </w:r>
      <w:r>
        <w:rPr>
          <w:rFonts w:ascii="Tahoma" w:hAnsi="Tahoma" w:cs="Tahoma"/>
        </w:rPr>
        <w:t>write out</w:t>
      </w:r>
      <w:r w:rsidR="005F5A66" w:rsidRPr="005A00BF">
        <w:rPr>
          <w:rFonts w:ascii="Tahoma" w:hAnsi="Tahoma" w:cs="Tahoma"/>
        </w:rPr>
        <w:t xml:space="preserve"> what you think might happen when it runs</w:t>
      </w:r>
    </w:p>
    <w:p w14:paraId="13D3EB86" w14:textId="7A5F4AFA" w:rsidR="00110002" w:rsidRPr="005A00BF" w:rsidRDefault="00F77D7E" w:rsidP="00F77D7E">
      <w:pPr>
        <w:tabs>
          <w:tab w:val="left" w:pos="1040"/>
        </w:tabs>
        <w:rPr>
          <w:rFonts w:ascii="Tahoma" w:hAnsi="Tahoma" w:cs="Tahoma"/>
        </w:rPr>
      </w:pPr>
      <w:r>
        <w:rPr>
          <w:rFonts w:ascii="Tahoma" w:hAnsi="Tahoma" w:cs="Tahoma"/>
        </w:rPr>
        <w:tab/>
      </w:r>
    </w:p>
    <w:p w14:paraId="43FF22A9" w14:textId="77777777" w:rsidR="00F739E0" w:rsidRPr="005A00BF" w:rsidRDefault="00E843B7" w:rsidP="005F5A66">
      <w:pPr>
        <w:rPr>
          <w:rFonts w:ascii="Tahoma" w:hAnsi="Tahoma" w:cs="Tahoma"/>
        </w:rPr>
      </w:pPr>
      <w:r>
        <w:rPr>
          <w:noProof/>
          <w:lang w:eastAsia="en-GB"/>
        </w:rPr>
        <w:drawing>
          <wp:inline distT="0" distB="0" distL="0" distR="0" wp14:anchorId="551F0F9A" wp14:editId="23A65E9D">
            <wp:extent cx="3409950" cy="221339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436131" cy="2230386"/>
                    </a:xfrm>
                    <a:prstGeom prst="rect">
                      <a:avLst/>
                    </a:prstGeom>
                  </pic:spPr>
                </pic:pic>
              </a:graphicData>
            </a:graphic>
          </wp:inline>
        </w:drawing>
      </w:r>
    </w:p>
    <w:p w14:paraId="2DE182F7" w14:textId="77777777" w:rsidR="000A563A" w:rsidRPr="005A00BF" w:rsidRDefault="000A563A" w:rsidP="000A563A">
      <w:pPr>
        <w:rPr>
          <w:rFonts w:ascii="Tahoma" w:hAnsi="Tahoma" w:cs="Tahoma"/>
        </w:rPr>
      </w:pPr>
    </w:p>
    <w:p w14:paraId="3F6A01D7" w14:textId="4CF4C938" w:rsidR="005F5A66" w:rsidRPr="005A00BF" w:rsidRDefault="005F5A66" w:rsidP="000A563A">
      <w:pPr>
        <w:rPr>
          <w:rFonts w:ascii="Tahoma" w:hAnsi="Tahoma" w:cs="Tahoma"/>
        </w:rPr>
      </w:pPr>
      <w:r w:rsidRPr="005A00BF">
        <w:rPr>
          <w:rFonts w:ascii="Tahoma" w:hAnsi="Tahoma" w:cs="Tahoma"/>
          <w:b/>
        </w:rPr>
        <w:t>Task 2</w:t>
      </w:r>
      <w:r w:rsidRPr="005A00BF">
        <w:rPr>
          <w:rFonts w:ascii="Tahoma" w:hAnsi="Tahoma" w:cs="Tahoma"/>
        </w:rPr>
        <w:t>: Download and run the program and see if it does what you think it might do. You will find it at</w:t>
      </w:r>
      <w:r w:rsidR="00D17EF4">
        <w:rPr>
          <w:rFonts w:ascii="Tahoma" w:hAnsi="Tahoma" w:cs="Tahoma"/>
        </w:rPr>
        <w:t xml:space="preserve"> &lt;insert your shared drive here&gt;</w:t>
      </w:r>
    </w:p>
    <w:p w14:paraId="60D57337" w14:textId="77777777" w:rsidR="0073738E" w:rsidRDefault="0073738E" w:rsidP="000A563A">
      <w:pPr>
        <w:rPr>
          <w:rFonts w:ascii="Tahoma" w:hAnsi="Tahoma" w:cs="Tahoma"/>
        </w:rPr>
      </w:pPr>
    </w:p>
    <w:p w14:paraId="77B1E436" w14:textId="77777777" w:rsidR="001E16D9" w:rsidRPr="005A00BF" w:rsidRDefault="001E16D9" w:rsidP="000A563A">
      <w:pPr>
        <w:rPr>
          <w:rFonts w:ascii="Tahoma" w:hAnsi="Tahoma" w:cs="Tahoma"/>
        </w:rPr>
      </w:pPr>
      <w:r>
        <w:rPr>
          <w:rFonts w:ascii="Tahoma" w:hAnsi="Tahoma" w:cs="Tahoma"/>
        </w:rPr>
        <w:t>Did the program run as you predicted? ____________________________________</w:t>
      </w:r>
    </w:p>
    <w:p w14:paraId="7E8CE6A5" w14:textId="77777777" w:rsidR="005F5A66" w:rsidRPr="005A00BF" w:rsidRDefault="005F5A66" w:rsidP="000A563A">
      <w:pPr>
        <w:rPr>
          <w:rFonts w:ascii="Tahoma" w:hAnsi="Tahoma" w:cs="Tahoma"/>
        </w:rPr>
      </w:pPr>
    </w:p>
    <w:p w14:paraId="7E795208" w14:textId="77777777" w:rsidR="005F5A66" w:rsidRPr="005A00BF" w:rsidRDefault="005F5A66" w:rsidP="000A563A">
      <w:pPr>
        <w:rPr>
          <w:rFonts w:ascii="Tahoma" w:hAnsi="Tahoma" w:cs="Tahoma"/>
        </w:rPr>
      </w:pPr>
      <w:r w:rsidRPr="005A00BF">
        <w:rPr>
          <w:rFonts w:ascii="Tahoma" w:hAnsi="Tahoma" w:cs="Tahoma"/>
          <w:b/>
        </w:rPr>
        <w:t>Task 3</w:t>
      </w:r>
      <w:r w:rsidRPr="005A00BF">
        <w:rPr>
          <w:rFonts w:ascii="Tahoma" w:hAnsi="Tahoma" w:cs="Tahoma"/>
        </w:rPr>
        <w:t xml:space="preserve">: </w:t>
      </w:r>
      <w:r w:rsidR="007C7489">
        <w:rPr>
          <w:rFonts w:ascii="Tahoma" w:hAnsi="Tahoma" w:cs="Tahoma"/>
        </w:rPr>
        <w:t xml:space="preserve">There are a few new concepts in this program. </w:t>
      </w:r>
      <w:r w:rsidRPr="005A00BF">
        <w:rPr>
          <w:rFonts w:ascii="Tahoma" w:hAnsi="Tahoma" w:cs="Tahoma"/>
        </w:rPr>
        <w:t>In pairs, work out the answers to the following questions</w:t>
      </w:r>
      <w:r w:rsidR="007C7489">
        <w:rPr>
          <w:rFonts w:ascii="Tahoma" w:hAnsi="Tahoma" w:cs="Tahoma"/>
        </w:rPr>
        <w:t xml:space="preserve"> by examining the code and running it a few times.</w:t>
      </w:r>
      <w:r w:rsidR="001E16D9">
        <w:rPr>
          <w:rFonts w:ascii="Tahoma" w:hAnsi="Tahoma" w:cs="Tahoma"/>
        </w:rPr>
        <w:t xml:space="preserve"> (These are good questions to ask your students!!) </w:t>
      </w:r>
    </w:p>
    <w:p w14:paraId="0F4CF41F" w14:textId="77777777" w:rsidR="005F5A66" w:rsidRPr="005A00BF" w:rsidRDefault="005F5A66" w:rsidP="000A563A">
      <w:pPr>
        <w:rPr>
          <w:rFonts w:ascii="Tahoma" w:hAnsi="Tahoma" w:cs="Tahoma"/>
        </w:rPr>
      </w:pPr>
    </w:p>
    <w:p w14:paraId="163DFC71" w14:textId="77777777" w:rsidR="007C7489" w:rsidRDefault="007C7489" w:rsidP="001E16D9">
      <w:pPr>
        <w:pStyle w:val="ListParagraph"/>
        <w:numPr>
          <w:ilvl w:val="0"/>
          <w:numId w:val="3"/>
        </w:numPr>
        <w:spacing w:line="360" w:lineRule="auto"/>
        <w:ind w:left="360"/>
        <w:rPr>
          <w:rFonts w:ascii="Tahoma" w:hAnsi="Tahoma" w:cs="Tahoma"/>
        </w:rPr>
      </w:pPr>
      <w:r>
        <w:rPr>
          <w:rFonts w:ascii="Tahoma" w:hAnsi="Tahoma" w:cs="Tahoma"/>
        </w:rPr>
        <w:t xml:space="preserve">Name a variable being defined in this program </w:t>
      </w:r>
      <w:r w:rsidRPr="007C7489">
        <w:rPr>
          <w:rFonts w:ascii="Tahoma" w:hAnsi="Tahoma" w:cs="Tahoma"/>
        </w:rPr>
        <w:t>_________________________</w:t>
      </w:r>
    </w:p>
    <w:p w14:paraId="630A30D9" w14:textId="77777777" w:rsidR="007C7489" w:rsidRDefault="007C7489" w:rsidP="001E16D9">
      <w:pPr>
        <w:pStyle w:val="ListParagraph"/>
        <w:numPr>
          <w:ilvl w:val="0"/>
          <w:numId w:val="3"/>
        </w:numPr>
        <w:spacing w:line="360" w:lineRule="auto"/>
        <w:ind w:left="360"/>
        <w:rPr>
          <w:rFonts w:ascii="Tahoma" w:hAnsi="Tahoma" w:cs="Tahoma"/>
        </w:rPr>
      </w:pPr>
      <w:r>
        <w:rPr>
          <w:rFonts w:ascii="Tahoma" w:hAnsi="Tahoma" w:cs="Tahoma"/>
        </w:rPr>
        <w:t>What would happen if you typed Print() instead of print() ___________</w:t>
      </w:r>
      <w:r w:rsidR="001E16D9">
        <w:rPr>
          <w:rFonts w:ascii="Tahoma" w:hAnsi="Tahoma" w:cs="Tahoma"/>
        </w:rPr>
        <w:t>____</w:t>
      </w:r>
      <w:r>
        <w:rPr>
          <w:rFonts w:ascii="Tahoma" w:hAnsi="Tahoma" w:cs="Tahoma"/>
        </w:rPr>
        <w:t>_</w:t>
      </w:r>
    </w:p>
    <w:p w14:paraId="1900DEB5" w14:textId="77777777" w:rsidR="007C7489" w:rsidRPr="001E16D9" w:rsidRDefault="007C7489" w:rsidP="001E16D9">
      <w:pPr>
        <w:spacing w:line="360" w:lineRule="auto"/>
        <w:rPr>
          <w:rFonts w:ascii="Tahoma" w:hAnsi="Tahoma" w:cs="Tahoma"/>
        </w:rPr>
      </w:pPr>
      <w:r w:rsidRPr="001E16D9">
        <w:rPr>
          <w:rFonts w:ascii="Tahoma" w:hAnsi="Tahoma" w:cs="Tahoma"/>
        </w:rPr>
        <w:t>___________________________________________________________</w:t>
      </w:r>
      <w:r w:rsidR="001E16D9">
        <w:rPr>
          <w:rFonts w:ascii="Tahoma" w:hAnsi="Tahoma" w:cs="Tahoma"/>
        </w:rPr>
        <w:t>_______</w:t>
      </w:r>
    </w:p>
    <w:p w14:paraId="516C927B" w14:textId="77777777" w:rsidR="007C7489" w:rsidRDefault="007C7489" w:rsidP="001E16D9">
      <w:pPr>
        <w:pStyle w:val="ListParagraph"/>
        <w:numPr>
          <w:ilvl w:val="0"/>
          <w:numId w:val="3"/>
        </w:numPr>
        <w:spacing w:line="360" w:lineRule="auto"/>
        <w:ind w:left="360"/>
        <w:rPr>
          <w:rFonts w:ascii="Tahoma" w:hAnsi="Tahoma" w:cs="Tahoma"/>
        </w:rPr>
      </w:pPr>
      <w:r>
        <w:rPr>
          <w:rFonts w:ascii="Tahoma" w:hAnsi="Tahoma" w:cs="Tahoma"/>
        </w:rPr>
        <w:t>What would happen if you wrote that London was the capital of France?</w:t>
      </w:r>
    </w:p>
    <w:p w14:paraId="4D3C5286" w14:textId="77777777" w:rsidR="007C7489" w:rsidRPr="001E16D9" w:rsidRDefault="007C7489" w:rsidP="001E16D9">
      <w:pPr>
        <w:spacing w:line="360" w:lineRule="auto"/>
      </w:pPr>
      <w:r w:rsidRPr="001E16D9">
        <w:rPr>
          <w:rFonts w:ascii="Tahoma" w:hAnsi="Tahoma" w:cs="Tahoma"/>
        </w:rPr>
        <w:t>______</w:t>
      </w:r>
      <w:r w:rsidR="001E16D9">
        <w:rPr>
          <w:rFonts w:ascii="Tahoma" w:hAnsi="Tahoma" w:cs="Tahoma"/>
        </w:rPr>
        <w:t>_______</w:t>
      </w:r>
      <w:r w:rsidRPr="001E16D9">
        <w:rPr>
          <w:rFonts w:ascii="Tahoma" w:hAnsi="Tahoma" w:cs="Tahoma"/>
        </w:rPr>
        <w:t>_____________________________________________________</w:t>
      </w:r>
    </w:p>
    <w:p w14:paraId="1E36B05B" w14:textId="77777777" w:rsidR="007C7489" w:rsidRPr="003219E7" w:rsidRDefault="007C7489" w:rsidP="001E16D9">
      <w:pPr>
        <w:pStyle w:val="ListParagraph"/>
        <w:numPr>
          <w:ilvl w:val="0"/>
          <w:numId w:val="3"/>
        </w:numPr>
        <w:spacing w:line="360" w:lineRule="auto"/>
        <w:ind w:left="360"/>
        <w:rPr>
          <w:rFonts w:ascii="Consolas" w:hAnsi="Consolas" w:cs="Tahoma"/>
        </w:rPr>
      </w:pPr>
      <w:r>
        <w:rPr>
          <w:rFonts w:ascii="Tahoma" w:hAnsi="Tahoma" w:cs="Tahoma"/>
        </w:rPr>
        <w:t xml:space="preserve">Why do you need a colon : at the end of the </w:t>
      </w:r>
      <w:r w:rsidRPr="003219E7">
        <w:rPr>
          <w:rFonts w:ascii="Consolas" w:hAnsi="Consolas" w:cs="Tahoma"/>
        </w:rPr>
        <w:t>if</w:t>
      </w:r>
      <w:r>
        <w:rPr>
          <w:rFonts w:ascii="Tahoma" w:hAnsi="Tahoma" w:cs="Tahoma"/>
        </w:rPr>
        <w:t xml:space="preserve"> statement and the word </w:t>
      </w:r>
      <w:r w:rsidRPr="003219E7">
        <w:rPr>
          <w:rFonts w:ascii="Consolas" w:hAnsi="Consolas" w:cs="Tahoma"/>
        </w:rPr>
        <w:t>else</w:t>
      </w:r>
    </w:p>
    <w:p w14:paraId="33184616" w14:textId="77777777" w:rsidR="007C7489" w:rsidRPr="001E16D9" w:rsidRDefault="001E16D9" w:rsidP="001E16D9">
      <w:pPr>
        <w:spacing w:line="360" w:lineRule="auto"/>
        <w:rPr>
          <w:rFonts w:ascii="Tahoma" w:hAnsi="Tahoma" w:cs="Tahoma"/>
        </w:rPr>
      </w:pPr>
      <w:r w:rsidRPr="001E16D9">
        <w:rPr>
          <w:rFonts w:ascii="Tahoma" w:hAnsi="Tahoma" w:cs="Tahoma"/>
        </w:rPr>
        <w:t>______</w:t>
      </w:r>
      <w:r w:rsidR="007C7489" w:rsidRPr="001E16D9">
        <w:rPr>
          <w:rFonts w:ascii="Tahoma" w:hAnsi="Tahoma" w:cs="Tahoma"/>
        </w:rPr>
        <w:t>___________________________________________________________</w:t>
      </w:r>
    </w:p>
    <w:p w14:paraId="45458838" w14:textId="77777777" w:rsidR="005F5A66" w:rsidRDefault="005F5A66" w:rsidP="001E16D9">
      <w:pPr>
        <w:pStyle w:val="ListParagraph"/>
        <w:numPr>
          <w:ilvl w:val="0"/>
          <w:numId w:val="3"/>
        </w:numPr>
        <w:spacing w:line="360" w:lineRule="auto"/>
        <w:ind w:left="360"/>
        <w:rPr>
          <w:rFonts w:ascii="Tahoma" w:hAnsi="Tahoma" w:cs="Tahoma"/>
        </w:rPr>
      </w:pPr>
      <w:r w:rsidRPr="005A00BF">
        <w:rPr>
          <w:rFonts w:ascii="Tahoma" w:hAnsi="Tahoma" w:cs="Tahoma"/>
        </w:rPr>
        <w:t xml:space="preserve">What </w:t>
      </w:r>
      <w:r w:rsidR="007C7489">
        <w:rPr>
          <w:rFonts w:ascii="Tahoma" w:hAnsi="Tahoma" w:cs="Tahoma"/>
        </w:rPr>
        <w:t xml:space="preserve">is the difference between </w:t>
      </w:r>
      <w:r w:rsidR="007C7489" w:rsidRPr="003219E7">
        <w:rPr>
          <w:rFonts w:ascii="Consolas" w:hAnsi="Consolas" w:cs="Tahoma"/>
        </w:rPr>
        <w:t>=</w:t>
      </w:r>
      <w:r w:rsidR="007C7489">
        <w:rPr>
          <w:rFonts w:ascii="Tahoma" w:hAnsi="Tahoma" w:cs="Tahoma"/>
        </w:rPr>
        <w:t xml:space="preserve"> and </w:t>
      </w:r>
      <w:r w:rsidR="007C7489" w:rsidRPr="003219E7">
        <w:rPr>
          <w:rFonts w:ascii="Consolas" w:hAnsi="Consolas" w:cs="Tahoma"/>
        </w:rPr>
        <w:t>==</w:t>
      </w:r>
      <w:r w:rsidR="007C7489">
        <w:rPr>
          <w:rFonts w:ascii="Tahoma" w:hAnsi="Tahoma" w:cs="Tahoma"/>
        </w:rPr>
        <w:t xml:space="preserve"> </w:t>
      </w:r>
      <w:r w:rsidRPr="005A00BF">
        <w:rPr>
          <w:rFonts w:ascii="Tahoma" w:hAnsi="Tahoma" w:cs="Tahoma"/>
        </w:rPr>
        <w:t>?</w:t>
      </w:r>
      <w:r w:rsidR="00207134" w:rsidRPr="005A00BF">
        <w:rPr>
          <w:rFonts w:ascii="Tahoma" w:hAnsi="Tahoma" w:cs="Tahoma"/>
        </w:rPr>
        <w:t xml:space="preserve"> </w:t>
      </w:r>
      <w:r w:rsidR="00641317">
        <w:rPr>
          <w:rFonts w:ascii="Tahoma" w:hAnsi="Tahoma" w:cs="Tahoma"/>
        </w:rPr>
        <w:t>Both are used in this program.</w:t>
      </w:r>
    </w:p>
    <w:p w14:paraId="17879819" w14:textId="77777777" w:rsidR="007C7489" w:rsidRPr="001E16D9" w:rsidRDefault="007C7489" w:rsidP="001E16D9">
      <w:pPr>
        <w:spacing w:line="360" w:lineRule="auto"/>
        <w:rPr>
          <w:rFonts w:ascii="Tahoma" w:hAnsi="Tahoma" w:cs="Tahoma"/>
        </w:rPr>
      </w:pPr>
      <w:r w:rsidRPr="001E16D9">
        <w:rPr>
          <w:rFonts w:ascii="Tahoma" w:hAnsi="Tahoma" w:cs="Tahoma"/>
        </w:rPr>
        <w:t>________________________________________________</w:t>
      </w:r>
      <w:r w:rsidR="001E16D9">
        <w:rPr>
          <w:rFonts w:ascii="Tahoma" w:hAnsi="Tahoma" w:cs="Tahoma"/>
        </w:rPr>
        <w:t>______</w:t>
      </w:r>
      <w:r w:rsidRPr="001E16D9">
        <w:rPr>
          <w:rFonts w:ascii="Tahoma" w:hAnsi="Tahoma" w:cs="Tahoma"/>
        </w:rPr>
        <w:t>___________</w:t>
      </w:r>
    </w:p>
    <w:p w14:paraId="47E2C30F" w14:textId="77777777" w:rsidR="005F5A66" w:rsidRDefault="007C7489" w:rsidP="001E16D9">
      <w:pPr>
        <w:pStyle w:val="ListParagraph"/>
        <w:numPr>
          <w:ilvl w:val="0"/>
          <w:numId w:val="3"/>
        </w:numPr>
        <w:spacing w:line="360" w:lineRule="auto"/>
        <w:ind w:left="360"/>
        <w:rPr>
          <w:rFonts w:ascii="Tahoma" w:hAnsi="Tahoma" w:cs="Tahoma"/>
        </w:rPr>
      </w:pPr>
      <w:r>
        <w:rPr>
          <w:rFonts w:ascii="Tahoma" w:hAnsi="Tahoma" w:cs="Tahoma"/>
        </w:rPr>
        <w:lastRenderedPageBreak/>
        <w:t xml:space="preserve">What happens when you run </w:t>
      </w:r>
      <w:r w:rsidRPr="00641317">
        <w:rPr>
          <w:rFonts w:ascii="Consolas" w:hAnsi="Consolas" w:cs="Tahoma"/>
        </w:rPr>
        <w:t>answer = input()</w:t>
      </w:r>
    </w:p>
    <w:p w14:paraId="6161F754" w14:textId="77777777" w:rsidR="007C7489" w:rsidRPr="001E16D9" w:rsidRDefault="007C7489" w:rsidP="001E16D9">
      <w:pPr>
        <w:spacing w:line="360" w:lineRule="auto"/>
        <w:rPr>
          <w:rFonts w:ascii="Tahoma" w:hAnsi="Tahoma" w:cs="Tahoma"/>
        </w:rPr>
      </w:pPr>
      <w:r w:rsidRPr="001E16D9">
        <w:rPr>
          <w:rFonts w:ascii="Tahoma" w:hAnsi="Tahoma" w:cs="Tahoma"/>
        </w:rPr>
        <w:t>________________________________________________________</w:t>
      </w:r>
      <w:r w:rsidR="001E16D9">
        <w:rPr>
          <w:rFonts w:ascii="Tahoma" w:hAnsi="Tahoma" w:cs="Tahoma"/>
        </w:rPr>
        <w:t>______</w:t>
      </w:r>
      <w:r w:rsidRPr="001E16D9">
        <w:rPr>
          <w:rFonts w:ascii="Tahoma" w:hAnsi="Tahoma" w:cs="Tahoma"/>
        </w:rPr>
        <w:t>___</w:t>
      </w:r>
    </w:p>
    <w:p w14:paraId="065A4C67" w14:textId="77777777" w:rsidR="00641317" w:rsidRDefault="007C7489" w:rsidP="001E16D9">
      <w:pPr>
        <w:pStyle w:val="ListParagraph"/>
        <w:numPr>
          <w:ilvl w:val="0"/>
          <w:numId w:val="3"/>
        </w:numPr>
        <w:spacing w:line="360" w:lineRule="auto"/>
        <w:ind w:left="360"/>
        <w:rPr>
          <w:rFonts w:ascii="Tahoma" w:hAnsi="Tahoma" w:cs="Tahoma"/>
        </w:rPr>
      </w:pPr>
      <w:r>
        <w:rPr>
          <w:rFonts w:ascii="Tahoma" w:hAnsi="Tahoma" w:cs="Tahoma"/>
        </w:rPr>
        <w:t xml:space="preserve">What is the difference </w:t>
      </w:r>
      <w:r w:rsidR="00641317">
        <w:rPr>
          <w:rFonts w:ascii="Tahoma" w:hAnsi="Tahoma" w:cs="Tahoma"/>
        </w:rPr>
        <w:t xml:space="preserve">between </w:t>
      </w:r>
    </w:p>
    <w:p w14:paraId="5131BAB2" w14:textId="77777777" w:rsidR="007C7489" w:rsidRPr="005A00BF" w:rsidRDefault="00641317" w:rsidP="00641317">
      <w:pPr>
        <w:pStyle w:val="ListParagraph"/>
        <w:spacing w:line="360" w:lineRule="auto"/>
        <w:ind w:left="360"/>
        <w:rPr>
          <w:rFonts w:ascii="Tahoma" w:hAnsi="Tahoma" w:cs="Tahoma"/>
        </w:rPr>
      </w:pPr>
      <w:r w:rsidRPr="00641317">
        <w:rPr>
          <w:rFonts w:ascii="Consolas" w:hAnsi="Consolas" w:cs="Tahoma"/>
        </w:rPr>
        <w:t>answer = input()</w:t>
      </w:r>
      <w:r>
        <w:rPr>
          <w:rFonts w:ascii="Tahoma" w:hAnsi="Tahoma" w:cs="Tahoma"/>
        </w:rPr>
        <w:t xml:space="preserve"> and </w:t>
      </w:r>
      <w:r w:rsidRPr="00641317">
        <w:rPr>
          <w:rFonts w:ascii="Consolas" w:hAnsi="Consolas" w:cs="Tahoma"/>
        </w:rPr>
        <w:t xml:space="preserve">answer = input(“What is </w:t>
      </w:r>
      <w:r>
        <w:rPr>
          <w:rFonts w:ascii="Consolas" w:hAnsi="Consolas" w:cs="Tahoma"/>
        </w:rPr>
        <w:t>the capital of</w:t>
      </w:r>
      <w:r w:rsidRPr="00641317">
        <w:rPr>
          <w:rFonts w:ascii="Consolas" w:hAnsi="Consolas" w:cs="Tahoma"/>
        </w:rPr>
        <w:t>…”)</w:t>
      </w:r>
      <w:r>
        <w:rPr>
          <w:rFonts w:ascii="Tahoma" w:hAnsi="Tahoma" w:cs="Tahoma"/>
        </w:rPr>
        <w:t xml:space="preserve"> </w:t>
      </w:r>
      <w:r w:rsidR="007C7489">
        <w:rPr>
          <w:rFonts w:ascii="Tahoma" w:hAnsi="Tahoma" w:cs="Tahoma"/>
        </w:rPr>
        <w:t>?</w:t>
      </w:r>
    </w:p>
    <w:p w14:paraId="7BD4301A" w14:textId="77777777" w:rsidR="00207134" w:rsidRPr="001E16D9" w:rsidRDefault="00207134" w:rsidP="001E16D9">
      <w:pPr>
        <w:spacing w:line="360" w:lineRule="auto"/>
        <w:rPr>
          <w:rFonts w:ascii="Tahoma" w:hAnsi="Tahoma" w:cs="Tahoma"/>
        </w:rPr>
      </w:pPr>
      <w:r w:rsidRPr="001E16D9">
        <w:rPr>
          <w:rFonts w:ascii="Tahoma" w:hAnsi="Tahoma" w:cs="Tahoma"/>
        </w:rPr>
        <w:t>________________________________________________________</w:t>
      </w:r>
      <w:r w:rsidR="001E16D9">
        <w:rPr>
          <w:rFonts w:ascii="Tahoma" w:hAnsi="Tahoma" w:cs="Tahoma"/>
        </w:rPr>
        <w:t>_______</w:t>
      </w:r>
      <w:r w:rsidRPr="001E16D9">
        <w:rPr>
          <w:rFonts w:ascii="Tahoma" w:hAnsi="Tahoma" w:cs="Tahoma"/>
        </w:rPr>
        <w:t>_</w:t>
      </w:r>
    </w:p>
    <w:p w14:paraId="164655CD" w14:textId="77777777" w:rsidR="00207134" w:rsidRPr="005A00BF" w:rsidRDefault="00207134" w:rsidP="00207134">
      <w:pPr>
        <w:pStyle w:val="ListParagraph"/>
        <w:ind w:left="360"/>
        <w:rPr>
          <w:rFonts w:ascii="Tahoma" w:hAnsi="Tahoma" w:cs="Tahoma"/>
        </w:rPr>
      </w:pPr>
    </w:p>
    <w:p w14:paraId="235652CB" w14:textId="77777777" w:rsidR="00207134" w:rsidRPr="005A00BF" w:rsidRDefault="001E16D9" w:rsidP="001E16D9">
      <w:pPr>
        <w:rPr>
          <w:rFonts w:ascii="Tahoma" w:hAnsi="Tahoma" w:cs="Tahoma"/>
        </w:rPr>
      </w:pPr>
      <w:r>
        <w:rPr>
          <w:rFonts w:ascii="Tahoma" w:hAnsi="Tahoma" w:cs="Tahoma"/>
        </w:rPr>
        <w:t>_____</w:t>
      </w:r>
      <w:r w:rsidR="00207134" w:rsidRPr="005A00BF">
        <w:rPr>
          <w:rFonts w:ascii="Tahoma" w:hAnsi="Tahoma" w:cs="Tahoma"/>
        </w:rPr>
        <w:t>___________________________________________________________</w:t>
      </w:r>
    </w:p>
    <w:p w14:paraId="41B30DDD" w14:textId="77777777" w:rsidR="00FF55D7" w:rsidRPr="005A00BF" w:rsidRDefault="00FF55D7" w:rsidP="000A563A">
      <w:pPr>
        <w:rPr>
          <w:rFonts w:ascii="Tahoma" w:hAnsi="Tahoma" w:cs="Tahoma"/>
        </w:rPr>
      </w:pPr>
    </w:p>
    <w:p w14:paraId="0D27A224" w14:textId="77777777" w:rsidR="005F5A66" w:rsidRDefault="0073738E" w:rsidP="000A563A">
      <w:pPr>
        <w:rPr>
          <w:rFonts w:ascii="Tahoma" w:hAnsi="Tahoma" w:cs="Tahoma"/>
        </w:rPr>
      </w:pPr>
      <w:r>
        <w:rPr>
          <w:rFonts w:ascii="Tahoma" w:hAnsi="Tahoma" w:cs="Tahoma"/>
        </w:rPr>
        <w:t>Now a</w:t>
      </w:r>
      <w:r w:rsidR="00FF55D7" w:rsidRPr="005A00BF">
        <w:rPr>
          <w:rFonts w:ascii="Tahoma" w:hAnsi="Tahoma" w:cs="Tahoma"/>
        </w:rPr>
        <w:t xml:space="preserve">dd comments (beginning with </w:t>
      </w:r>
      <w:r w:rsidR="00FF55D7" w:rsidRPr="005A00BF">
        <w:rPr>
          <w:rFonts w:ascii="Tahoma" w:hAnsi="Tahoma" w:cs="Tahoma"/>
          <w:color w:val="FF0000"/>
        </w:rPr>
        <w:t>#</w:t>
      </w:r>
      <w:r w:rsidR="00FF55D7" w:rsidRPr="005A00BF">
        <w:rPr>
          <w:rFonts w:ascii="Tahoma" w:hAnsi="Tahoma" w:cs="Tahoma"/>
        </w:rPr>
        <w:t xml:space="preserve">) to the program to make sure everything you understand is </w:t>
      </w:r>
      <w:r w:rsidR="00641317">
        <w:rPr>
          <w:rFonts w:ascii="Tahoma" w:hAnsi="Tahoma" w:cs="Tahoma"/>
        </w:rPr>
        <w:t>included in your program for future reference</w:t>
      </w:r>
      <w:r w:rsidR="00FF55D7" w:rsidRPr="005A00BF">
        <w:rPr>
          <w:rFonts w:ascii="Tahoma" w:hAnsi="Tahoma" w:cs="Tahoma"/>
        </w:rPr>
        <w:t xml:space="preserve">. </w:t>
      </w:r>
      <w:r w:rsidR="00620257" w:rsidRPr="005A00BF">
        <w:rPr>
          <w:rFonts w:ascii="Tahoma" w:hAnsi="Tahoma" w:cs="Tahoma"/>
        </w:rPr>
        <w:t xml:space="preserve"> </w:t>
      </w:r>
      <w:r w:rsidR="005F5A66" w:rsidRPr="005A00BF">
        <w:rPr>
          <w:rFonts w:ascii="Tahoma" w:hAnsi="Tahoma" w:cs="Tahoma"/>
        </w:rPr>
        <w:t xml:space="preserve">When you think you understand how this program works then go on to the </w:t>
      </w:r>
      <w:r w:rsidR="00641317">
        <w:rPr>
          <w:rFonts w:ascii="Tahoma" w:hAnsi="Tahoma" w:cs="Tahoma"/>
        </w:rPr>
        <w:t>exercises.</w:t>
      </w:r>
    </w:p>
    <w:p w14:paraId="44840429" w14:textId="77777777" w:rsidR="001E16D9" w:rsidRDefault="001E16D9" w:rsidP="000A563A">
      <w:pPr>
        <w:rPr>
          <w:rFonts w:ascii="Tahoma" w:hAnsi="Tahoma" w:cs="Tahoma"/>
        </w:rPr>
      </w:pPr>
    </w:p>
    <w:p w14:paraId="17A084DE" w14:textId="77777777" w:rsidR="001E16D9" w:rsidRPr="005A00BF" w:rsidRDefault="001E16D9" w:rsidP="000A563A">
      <w:pPr>
        <w:rPr>
          <w:rFonts w:ascii="Tahoma" w:hAnsi="Tahoma" w:cs="Tahoma"/>
        </w:rPr>
      </w:pPr>
      <w:r>
        <w:rPr>
          <w:rFonts w:ascii="Tahoma" w:hAnsi="Tahoma" w:cs="Tahoma"/>
        </w:rPr>
        <w:t>Once you write programs that have if statements you must test both options!!</w:t>
      </w:r>
    </w:p>
    <w:p w14:paraId="041608AD" w14:textId="77777777" w:rsidR="005F5A66" w:rsidRPr="005A00BF" w:rsidRDefault="005F5A66" w:rsidP="000A563A">
      <w:pPr>
        <w:rPr>
          <w:rFonts w:ascii="Tahoma" w:hAnsi="Tahoma" w:cs="Tahoma"/>
        </w:rPr>
      </w:pPr>
    </w:p>
    <w:p w14:paraId="5C578806" w14:textId="77777777" w:rsidR="000A563A" w:rsidRPr="005A00BF" w:rsidRDefault="00620257" w:rsidP="000A563A">
      <w:pPr>
        <w:rPr>
          <w:rFonts w:ascii="Tahoma" w:hAnsi="Tahoma" w:cs="Tahoma"/>
        </w:rPr>
      </w:pPr>
      <w:r w:rsidRPr="005A00BF">
        <w:rPr>
          <w:rFonts w:ascii="Tahoma" w:hAnsi="Tahoma" w:cs="Tahoma"/>
          <w:b/>
        </w:rPr>
        <w:t>Task 4</w:t>
      </w:r>
      <w:r w:rsidRPr="005A00BF">
        <w:rPr>
          <w:rFonts w:ascii="Tahoma" w:hAnsi="Tahoma" w:cs="Tahoma"/>
        </w:rPr>
        <w:t>: Exercises</w:t>
      </w:r>
    </w:p>
    <w:p w14:paraId="250A2A58" w14:textId="77777777" w:rsidR="000A563A" w:rsidRPr="005A00BF" w:rsidRDefault="000A563A" w:rsidP="000A563A">
      <w:pPr>
        <w:rPr>
          <w:rFonts w:ascii="Tahoma" w:hAnsi="Tahoma" w:cs="Tahoma"/>
        </w:rPr>
      </w:pPr>
    </w:p>
    <w:p w14:paraId="1207357B" w14:textId="77777777" w:rsidR="000A563A" w:rsidRPr="005A00BF" w:rsidRDefault="00D555B2" w:rsidP="0073738E">
      <w:pPr>
        <w:rPr>
          <w:rFonts w:ascii="Tahoma" w:hAnsi="Tahoma" w:cs="Tahoma"/>
        </w:rPr>
      </w:pPr>
      <w:r w:rsidRPr="005A00BF">
        <w:rPr>
          <w:rFonts w:ascii="Tahoma" w:hAnsi="Tahoma" w:cs="Tahoma"/>
        </w:rPr>
        <w:t>In pairs, t</w:t>
      </w:r>
      <w:r w:rsidR="000A563A" w:rsidRPr="005A00BF">
        <w:rPr>
          <w:rFonts w:ascii="Tahoma" w:hAnsi="Tahoma" w:cs="Tahoma"/>
        </w:rPr>
        <w:t xml:space="preserve">ry </w:t>
      </w:r>
      <w:r w:rsidR="0043176F" w:rsidRPr="005A00BF">
        <w:rPr>
          <w:rFonts w:ascii="Tahoma" w:hAnsi="Tahoma" w:cs="Tahoma"/>
        </w:rPr>
        <w:t>these challenges:</w:t>
      </w:r>
    </w:p>
    <w:p w14:paraId="399B7C69" w14:textId="77777777" w:rsidR="0043176F" w:rsidRPr="005A00BF" w:rsidRDefault="0043176F" w:rsidP="0073738E">
      <w:pPr>
        <w:rPr>
          <w:rFonts w:ascii="Tahoma" w:hAnsi="Tahoma" w:cs="Tahoma"/>
        </w:rPr>
      </w:pPr>
    </w:p>
    <w:p w14:paraId="1D00A1FC" w14:textId="77777777" w:rsidR="00641317" w:rsidRPr="0073738E" w:rsidRDefault="0073738E" w:rsidP="0073738E">
      <w:pPr>
        <w:pStyle w:val="ListParagraph"/>
        <w:numPr>
          <w:ilvl w:val="0"/>
          <w:numId w:val="10"/>
        </w:numPr>
        <w:textAlignment w:val="center"/>
        <w:rPr>
          <w:rFonts w:ascii="Tahoma" w:eastAsia="Times New Roman" w:hAnsi="Tahoma" w:cs="Tahoma"/>
          <w:lang w:eastAsia="en-GB"/>
        </w:rPr>
      </w:pPr>
      <w:r w:rsidRPr="0073738E">
        <w:rPr>
          <w:rFonts w:ascii="Tahoma" w:eastAsia="Times New Roman" w:hAnsi="Tahoma" w:cs="Tahoma"/>
          <w:lang w:eastAsia="en-GB"/>
        </w:rPr>
        <w:t>A</w:t>
      </w:r>
      <w:r w:rsidR="00641317" w:rsidRPr="0073738E">
        <w:rPr>
          <w:rFonts w:ascii="Tahoma" w:eastAsia="Times New Roman" w:hAnsi="Tahoma" w:cs="Tahoma"/>
          <w:lang w:eastAsia="en-GB"/>
        </w:rPr>
        <w:t>dd two more questions and answers about capitals. If you get any syntax errors along the way be sure to write them down for later reference!</w:t>
      </w:r>
    </w:p>
    <w:p w14:paraId="3C531238" w14:textId="77777777" w:rsidR="00641317" w:rsidRDefault="00641317" w:rsidP="00110002">
      <w:pPr>
        <w:numPr>
          <w:ilvl w:val="0"/>
          <w:numId w:val="10"/>
        </w:numPr>
        <w:textAlignment w:val="center"/>
        <w:rPr>
          <w:rFonts w:ascii="Tahoma" w:eastAsia="Times New Roman" w:hAnsi="Tahoma" w:cs="Tahoma"/>
          <w:lang w:eastAsia="en-GB"/>
        </w:rPr>
      </w:pPr>
      <w:r w:rsidRPr="00641317">
        <w:rPr>
          <w:rFonts w:ascii="Tahoma" w:eastAsia="Times New Roman" w:hAnsi="Tahoma" w:cs="Tahoma"/>
          <w:lang w:eastAsia="en-GB"/>
        </w:rPr>
        <w:t>Now extend your program to give a more personalised answer with name. In a print() or input() statement you can use a “+” to join up a variable and some text inside “ “.</w:t>
      </w:r>
    </w:p>
    <w:p w14:paraId="59EEC7BB" w14:textId="77777777" w:rsidR="0073738E" w:rsidRDefault="0073738E" w:rsidP="0073738E">
      <w:pPr>
        <w:textAlignment w:val="center"/>
        <w:rPr>
          <w:rFonts w:ascii="Tahoma" w:eastAsia="Times New Roman" w:hAnsi="Tahoma" w:cs="Tahoma"/>
          <w:lang w:eastAsia="en-GB"/>
        </w:rPr>
      </w:pPr>
    </w:p>
    <w:p w14:paraId="38714586" w14:textId="77777777" w:rsidR="0073738E" w:rsidRDefault="007D59F6" w:rsidP="0073738E">
      <w:pPr>
        <w:textAlignment w:val="center"/>
        <w:rPr>
          <w:rFonts w:ascii="Tahoma" w:eastAsia="Times New Roman" w:hAnsi="Tahoma" w:cs="Tahoma"/>
          <w:lang w:eastAsia="en-GB"/>
        </w:rPr>
      </w:pPr>
      <w:r>
        <w:rPr>
          <w:noProof/>
          <w:lang w:eastAsia="en-GB"/>
        </w:rPr>
        <w:drawing>
          <wp:inline distT="0" distB="0" distL="0" distR="0" wp14:anchorId="40887471" wp14:editId="4DE7F0DC">
            <wp:extent cx="2579370" cy="86502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605308" cy="873728"/>
                    </a:xfrm>
                    <a:prstGeom prst="rect">
                      <a:avLst/>
                    </a:prstGeom>
                  </pic:spPr>
                </pic:pic>
              </a:graphicData>
            </a:graphic>
          </wp:inline>
        </w:drawing>
      </w:r>
    </w:p>
    <w:p w14:paraId="6C84F16E" w14:textId="77777777" w:rsidR="0073738E" w:rsidRPr="00641317" w:rsidRDefault="0073738E" w:rsidP="0073738E">
      <w:pPr>
        <w:textAlignment w:val="center"/>
        <w:rPr>
          <w:rFonts w:ascii="Tahoma" w:eastAsia="Times New Roman" w:hAnsi="Tahoma" w:cs="Tahoma"/>
          <w:lang w:eastAsia="en-GB"/>
        </w:rPr>
      </w:pPr>
    </w:p>
    <w:p w14:paraId="432EFB4D" w14:textId="77777777" w:rsidR="0073738E" w:rsidRDefault="00641317" w:rsidP="0073738E">
      <w:pPr>
        <w:numPr>
          <w:ilvl w:val="0"/>
          <w:numId w:val="10"/>
        </w:numPr>
        <w:textAlignment w:val="center"/>
        <w:rPr>
          <w:rFonts w:ascii="Tahoma" w:eastAsia="Times New Roman" w:hAnsi="Tahoma" w:cs="Tahoma"/>
          <w:lang w:eastAsia="en-GB"/>
        </w:rPr>
      </w:pPr>
      <w:r w:rsidRPr="00641317">
        <w:rPr>
          <w:rFonts w:ascii="Tahoma" w:eastAsia="Times New Roman" w:hAnsi="Tahoma" w:cs="Tahoma"/>
          <w:lang w:eastAsia="en-GB"/>
        </w:rPr>
        <w:t xml:space="preserve">Now ask a question </w:t>
      </w:r>
      <w:r w:rsidR="00915DA7">
        <w:rPr>
          <w:rFonts w:ascii="Tahoma" w:eastAsia="Times New Roman" w:hAnsi="Tahoma" w:cs="Tahoma"/>
          <w:lang w:eastAsia="en-GB"/>
        </w:rPr>
        <w:t xml:space="preserve">with </w:t>
      </w:r>
      <w:r w:rsidRPr="00641317">
        <w:rPr>
          <w:rFonts w:ascii="Tahoma" w:eastAsia="Times New Roman" w:hAnsi="Tahoma" w:cs="Tahoma"/>
          <w:lang w:eastAsia="en-GB"/>
        </w:rPr>
        <w:t>a num</w:t>
      </w:r>
      <w:r w:rsidR="00915DA7">
        <w:rPr>
          <w:rFonts w:ascii="Tahoma" w:eastAsia="Times New Roman" w:hAnsi="Tahoma" w:cs="Tahoma"/>
          <w:lang w:eastAsia="en-GB"/>
        </w:rPr>
        <w:t>eric</w:t>
      </w:r>
      <w:r w:rsidRPr="00641317">
        <w:rPr>
          <w:rFonts w:ascii="Tahoma" w:eastAsia="Times New Roman" w:hAnsi="Tahoma" w:cs="Tahoma"/>
          <w:lang w:eastAsia="en-GB"/>
        </w:rPr>
        <w:t xml:space="preserve"> answer , for example </w:t>
      </w:r>
      <w:r w:rsidR="00915DA7">
        <w:rPr>
          <w:rFonts w:ascii="Tahoma" w:eastAsia="Times New Roman" w:hAnsi="Tahoma" w:cs="Tahoma"/>
          <w:lang w:eastAsia="en-GB"/>
        </w:rPr>
        <w:t>“</w:t>
      </w:r>
      <w:r w:rsidR="00915DA7" w:rsidRPr="00915DA7">
        <w:rPr>
          <w:rFonts w:ascii="Tahoma" w:eastAsia="Times New Roman" w:hAnsi="Tahoma" w:cs="Tahoma"/>
          <w:i/>
          <w:lang w:eastAsia="en-GB"/>
        </w:rPr>
        <w:t>H</w:t>
      </w:r>
      <w:r w:rsidRPr="00915DA7">
        <w:rPr>
          <w:rFonts w:ascii="Tahoma" w:eastAsia="Times New Roman" w:hAnsi="Tahoma" w:cs="Tahoma"/>
          <w:i/>
          <w:lang w:eastAsia="en-GB"/>
        </w:rPr>
        <w:t>ow many cities are there in England</w:t>
      </w:r>
      <w:r w:rsidRPr="00641317">
        <w:rPr>
          <w:rFonts w:ascii="Tahoma" w:eastAsia="Times New Roman" w:hAnsi="Tahoma" w:cs="Tahoma"/>
          <w:lang w:eastAsia="en-GB"/>
        </w:rPr>
        <w:t>?</w:t>
      </w:r>
      <w:r w:rsidR="00915DA7">
        <w:rPr>
          <w:rFonts w:ascii="Tahoma" w:eastAsia="Times New Roman" w:hAnsi="Tahoma" w:cs="Tahoma"/>
          <w:lang w:eastAsia="en-GB"/>
        </w:rPr>
        <w:t>”</w:t>
      </w:r>
      <w:r w:rsidRPr="00641317">
        <w:rPr>
          <w:rFonts w:ascii="Tahoma" w:eastAsia="Times New Roman" w:hAnsi="Tahoma" w:cs="Tahoma"/>
          <w:lang w:eastAsia="en-GB"/>
        </w:rPr>
        <w:t xml:space="preserve"> Use </w:t>
      </w:r>
      <w:r w:rsidRPr="00641317">
        <w:rPr>
          <w:rFonts w:ascii="Consolas" w:eastAsia="Times New Roman" w:hAnsi="Consolas" w:cs="Tahoma"/>
          <w:lang w:eastAsia="en-GB"/>
        </w:rPr>
        <w:t>int(input(…))</w:t>
      </w:r>
      <w:r w:rsidRPr="00641317">
        <w:rPr>
          <w:rFonts w:ascii="Tahoma" w:eastAsia="Times New Roman" w:hAnsi="Tahoma" w:cs="Tahoma"/>
          <w:lang w:eastAsia="en-GB"/>
        </w:rPr>
        <w:t xml:space="preserve">  to do this. The extra </w:t>
      </w:r>
      <w:r w:rsidRPr="00641317">
        <w:rPr>
          <w:rFonts w:ascii="Consolas" w:eastAsia="Times New Roman" w:hAnsi="Consolas" w:cs="Tahoma"/>
          <w:lang w:eastAsia="en-GB"/>
        </w:rPr>
        <w:t>int()</w:t>
      </w:r>
      <w:r w:rsidRPr="00641317">
        <w:rPr>
          <w:rFonts w:ascii="Tahoma" w:eastAsia="Times New Roman" w:hAnsi="Tahoma" w:cs="Tahoma"/>
          <w:lang w:eastAsia="en-GB"/>
        </w:rPr>
        <w:t xml:space="preserve"> wrapped around the input will convert what you typed in into a whole number. </w:t>
      </w:r>
    </w:p>
    <w:p w14:paraId="7C6B9A00" w14:textId="77777777" w:rsidR="007D59F6" w:rsidRDefault="007D59F6" w:rsidP="007D59F6">
      <w:pPr>
        <w:ind w:left="360"/>
        <w:textAlignment w:val="center"/>
        <w:rPr>
          <w:rFonts w:ascii="Tahoma" w:eastAsia="Times New Roman" w:hAnsi="Tahoma" w:cs="Tahoma"/>
          <w:lang w:eastAsia="en-GB"/>
        </w:rPr>
      </w:pPr>
    </w:p>
    <w:p w14:paraId="46FFFAD2" w14:textId="77777777" w:rsidR="0073738E" w:rsidRDefault="007D59F6" w:rsidP="0073738E">
      <w:pPr>
        <w:textAlignment w:val="center"/>
        <w:rPr>
          <w:rFonts w:ascii="Tahoma" w:eastAsia="Times New Roman" w:hAnsi="Tahoma" w:cs="Tahoma"/>
          <w:lang w:eastAsia="en-GB"/>
        </w:rPr>
      </w:pPr>
      <w:r>
        <w:rPr>
          <w:noProof/>
          <w:lang w:eastAsia="en-GB"/>
        </w:rPr>
        <w:drawing>
          <wp:inline distT="0" distB="0" distL="0" distR="0" wp14:anchorId="561011A5" wp14:editId="4181CC18">
            <wp:extent cx="3155457" cy="480695"/>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204749" cy="488204"/>
                    </a:xfrm>
                    <a:prstGeom prst="rect">
                      <a:avLst/>
                    </a:prstGeom>
                  </pic:spPr>
                </pic:pic>
              </a:graphicData>
            </a:graphic>
          </wp:inline>
        </w:drawing>
      </w:r>
    </w:p>
    <w:p w14:paraId="654617D7" w14:textId="77777777" w:rsidR="0073738E" w:rsidRDefault="0073738E" w:rsidP="0073738E">
      <w:pPr>
        <w:textAlignment w:val="center"/>
        <w:rPr>
          <w:rFonts w:ascii="Tahoma" w:eastAsia="Times New Roman" w:hAnsi="Tahoma" w:cs="Tahoma"/>
          <w:lang w:eastAsia="en-GB"/>
        </w:rPr>
      </w:pPr>
    </w:p>
    <w:p w14:paraId="4D0D6CDE" w14:textId="77777777" w:rsidR="0073738E" w:rsidRDefault="007D59F6" w:rsidP="0073738E">
      <w:pPr>
        <w:textAlignment w:val="center"/>
        <w:rPr>
          <w:rFonts w:ascii="Tahoma" w:eastAsia="Times New Roman" w:hAnsi="Tahoma" w:cs="Tahoma"/>
          <w:lang w:eastAsia="en-GB"/>
        </w:rPr>
      </w:pPr>
      <w:r>
        <w:rPr>
          <w:rFonts w:ascii="Tahoma" w:eastAsia="Times New Roman" w:hAnsi="Tahoma" w:cs="Tahoma"/>
          <w:lang w:eastAsia="en-GB"/>
        </w:rPr>
        <w:t xml:space="preserve">Note that if you don’t use </w:t>
      </w:r>
      <w:r w:rsidRPr="007D59F6">
        <w:rPr>
          <w:rFonts w:ascii="Consolas" w:eastAsia="Times New Roman" w:hAnsi="Consolas" w:cs="Tahoma"/>
          <w:lang w:eastAsia="en-GB"/>
        </w:rPr>
        <w:t>int(input())</w:t>
      </w:r>
      <w:r>
        <w:rPr>
          <w:rFonts w:ascii="Tahoma" w:eastAsia="Times New Roman" w:hAnsi="Tahoma" w:cs="Tahoma"/>
          <w:lang w:eastAsia="en-GB"/>
        </w:rPr>
        <w:t xml:space="preserve"> and try to enter a number you will get an error. You could try to generate this error to make a note of it.</w:t>
      </w:r>
    </w:p>
    <w:p w14:paraId="171671B8" w14:textId="77777777" w:rsidR="007D59F6" w:rsidRDefault="007D59F6" w:rsidP="0073738E">
      <w:pPr>
        <w:textAlignment w:val="center"/>
        <w:rPr>
          <w:rFonts w:ascii="Tahoma" w:eastAsia="Times New Roman" w:hAnsi="Tahoma" w:cs="Tahoma"/>
          <w:lang w:eastAsia="en-GB"/>
        </w:rPr>
      </w:pPr>
    </w:p>
    <w:p w14:paraId="531556FD" w14:textId="77777777" w:rsidR="00641317" w:rsidRDefault="00641317" w:rsidP="0073738E">
      <w:pPr>
        <w:numPr>
          <w:ilvl w:val="0"/>
          <w:numId w:val="10"/>
        </w:numPr>
        <w:textAlignment w:val="center"/>
        <w:rPr>
          <w:rFonts w:ascii="Tahoma" w:eastAsia="Times New Roman" w:hAnsi="Tahoma" w:cs="Tahoma"/>
          <w:lang w:eastAsia="en-GB"/>
        </w:rPr>
      </w:pPr>
      <w:r w:rsidRPr="0073738E">
        <w:rPr>
          <w:rFonts w:ascii="Tahoma" w:eastAsia="Times New Roman" w:hAnsi="Tahoma" w:cs="Tahoma"/>
          <w:lang w:eastAsia="en-GB"/>
        </w:rPr>
        <w:t xml:space="preserve">Now extend your program to include a </w:t>
      </w:r>
      <w:r w:rsidRPr="00641317">
        <w:rPr>
          <w:rFonts w:ascii="Tahoma" w:eastAsia="Times New Roman" w:hAnsi="Tahoma" w:cs="Tahoma"/>
          <w:lang w:eastAsia="en-GB"/>
        </w:rPr>
        <w:t xml:space="preserve">multiple-choice question. "a.  …" </w:t>
      </w:r>
    </w:p>
    <w:p w14:paraId="74B71C1F" w14:textId="77777777" w:rsidR="007D59F6" w:rsidRDefault="007D59F6" w:rsidP="007D59F6">
      <w:pPr>
        <w:ind w:left="360"/>
        <w:textAlignment w:val="center"/>
        <w:rPr>
          <w:rFonts w:ascii="Tahoma" w:eastAsia="Times New Roman" w:hAnsi="Tahoma" w:cs="Tahoma"/>
          <w:lang w:eastAsia="en-GB"/>
        </w:rPr>
      </w:pPr>
    </w:p>
    <w:p w14:paraId="2FBEC6E7" w14:textId="77777777" w:rsidR="0007577A" w:rsidRPr="00641317" w:rsidRDefault="0007577A" w:rsidP="0007577A">
      <w:pPr>
        <w:textAlignment w:val="center"/>
        <w:rPr>
          <w:rFonts w:ascii="Tahoma" w:eastAsia="Times New Roman" w:hAnsi="Tahoma" w:cs="Tahoma"/>
          <w:lang w:eastAsia="en-GB"/>
        </w:rPr>
      </w:pPr>
      <w:r>
        <w:rPr>
          <w:noProof/>
          <w:lang w:eastAsia="en-GB"/>
        </w:rPr>
        <w:lastRenderedPageBreak/>
        <w:drawing>
          <wp:inline distT="0" distB="0" distL="0" distR="0" wp14:anchorId="2B7F96CD" wp14:editId="58C90765">
            <wp:extent cx="4117421" cy="10496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138243" cy="1054963"/>
                    </a:xfrm>
                    <a:prstGeom prst="rect">
                      <a:avLst/>
                    </a:prstGeom>
                  </pic:spPr>
                </pic:pic>
              </a:graphicData>
            </a:graphic>
          </wp:inline>
        </w:drawing>
      </w:r>
    </w:p>
    <w:p w14:paraId="44E1464A" w14:textId="77777777" w:rsidR="0043176F" w:rsidRPr="005A00BF" w:rsidRDefault="0043176F" w:rsidP="0073738E">
      <w:pPr>
        <w:rPr>
          <w:rFonts w:ascii="Tahoma" w:hAnsi="Tahoma" w:cs="Tahoma"/>
        </w:rPr>
      </w:pPr>
    </w:p>
    <w:p w14:paraId="11524B78" w14:textId="77777777" w:rsidR="000A563A" w:rsidRPr="005A00BF" w:rsidRDefault="00207134" w:rsidP="007D59F6">
      <w:pPr>
        <w:pBdr>
          <w:top w:val="single" w:sz="4" w:space="1" w:color="auto"/>
          <w:left w:val="single" w:sz="4" w:space="4" w:color="auto"/>
          <w:bottom w:val="single" w:sz="4" w:space="1" w:color="auto"/>
          <w:right w:val="single" w:sz="4" w:space="4" w:color="auto"/>
        </w:pBdr>
        <w:rPr>
          <w:rFonts w:ascii="Tahoma" w:hAnsi="Tahoma" w:cs="Tahoma"/>
          <w:b/>
        </w:rPr>
      </w:pPr>
      <w:r w:rsidRPr="005A00BF">
        <w:rPr>
          <w:rFonts w:ascii="Tahoma" w:hAnsi="Tahoma" w:cs="Tahoma"/>
          <w:b/>
        </w:rPr>
        <w:t>Extension exercise</w:t>
      </w:r>
    </w:p>
    <w:p w14:paraId="1D25F21E" w14:textId="77777777" w:rsidR="00207134" w:rsidRPr="005A00BF" w:rsidRDefault="00207134" w:rsidP="007D59F6">
      <w:pPr>
        <w:pBdr>
          <w:top w:val="single" w:sz="4" w:space="1" w:color="auto"/>
          <w:left w:val="single" w:sz="4" w:space="4" w:color="auto"/>
          <w:bottom w:val="single" w:sz="4" w:space="1" w:color="auto"/>
          <w:right w:val="single" w:sz="4" w:space="4" w:color="auto"/>
        </w:pBdr>
        <w:rPr>
          <w:rFonts w:ascii="Tahoma" w:hAnsi="Tahoma" w:cs="Tahoma"/>
        </w:rPr>
      </w:pPr>
    </w:p>
    <w:p w14:paraId="53C6333A" w14:textId="77777777" w:rsidR="007D59F6" w:rsidRDefault="00641317" w:rsidP="007D59F6">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Go back to the turtle program you wrote last week and </w:t>
      </w:r>
      <w:r w:rsidR="00110002">
        <w:rPr>
          <w:rFonts w:ascii="Tahoma" w:hAnsi="Tahoma" w:cs="Tahoma"/>
        </w:rPr>
        <w:t>add some user input. Ask the user if they want a large square or a small square, and draw the square appropriately.</w:t>
      </w:r>
      <w:r w:rsidR="007D59F6">
        <w:rPr>
          <w:rFonts w:ascii="Tahoma" w:hAnsi="Tahoma" w:cs="Tahoma"/>
        </w:rPr>
        <w:t xml:space="preserve"> For an additional challenge, you could also do this with the colour of the square. </w:t>
      </w:r>
    </w:p>
    <w:p w14:paraId="75A81919" w14:textId="77777777" w:rsidR="007D59F6" w:rsidRDefault="007D59F6" w:rsidP="007D59F6">
      <w:pPr>
        <w:pBdr>
          <w:top w:val="single" w:sz="4" w:space="1" w:color="auto"/>
          <w:left w:val="single" w:sz="4" w:space="4" w:color="auto"/>
          <w:bottom w:val="single" w:sz="4" w:space="1" w:color="auto"/>
          <w:right w:val="single" w:sz="4" w:space="4" w:color="auto"/>
        </w:pBdr>
        <w:rPr>
          <w:rFonts w:ascii="Tahoma" w:hAnsi="Tahoma" w:cs="Tahoma"/>
        </w:rPr>
      </w:pPr>
    </w:p>
    <w:p w14:paraId="4CD7DCE7" w14:textId="77777777" w:rsidR="00110002" w:rsidRPr="005A00BF" w:rsidRDefault="007D59F6" w:rsidP="007D59F6">
      <w:pPr>
        <w:rPr>
          <w:rFonts w:ascii="Tahoma" w:hAnsi="Tahoma" w:cs="Tahoma"/>
        </w:rPr>
      </w:pPr>
      <w:r w:rsidRPr="005A00BF">
        <w:rPr>
          <w:rFonts w:ascii="Tahoma" w:hAnsi="Tahoma" w:cs="Tahoma"/>
        </w:rPr>
        <w:t xml:space="preserve"> </w:t>
      </w:r>
    </w:p>
    <w:p w14:paraId="10425779" w14:textId="77777777" w:rsidR="005C06A6" w:rsidRPr="005A00BF" w:rsidRDefault="0043176F" w:rsidP="000A563A">
      <w:pPr>
        <w:rPr>
          <w:rFonts w:ascii="Tahoma" w:hAnsi="Tahoma" w:cs="Tahoma"/>
        </w:rPr>
      </w:pPr>
      <w:r w:rsidRPr="005A00BF">
        <w:rPr>
          <w:rFonts w:ascii="Tahoma" w:hAnsi="Tahoma" w:cs="Tahoma"/>
        </w:rPr>
        <w:t>Make a note of any errors that you come across in the notebook and how you fix them.</w:t>
      </w:r>
    </w:p>
    <w:p w14:paraId="5C22705B" w14:textId="77777777" w:rsidR="0043176F" w:rsidRPr="005A00BF" w:rsidRDefault="0043176F" w:rsidP="000A563A">
      <w:pPr>
        <w:rPr>
          <w:rFonts w:ascii="Tahoma" w:hAnsi="Tahoma" w:cs="Tahoma"/>
        </w:rPr>
      </w:pPr>
    </w:p>
    <w:p w14:paraId="303D4420" w14:textId="77777777" w:rsidR="0043176F" w:rsidRPr="001E16D9" w:rsidRDefault="0043176F" w:rsidP="000A563A">
      <w:pPr>
        <w:rPr>
          <w:rFonts w:ascii="Tahoma" w:hAnsi="Tahoma" w:cs="Tahoma"/>
          <w:b/>
        </w:rPr>
      </w:pPr>
      <w:r w:rsidRPr="001E16D9">
        <w:rPr>
          <w:rFonts w:ascii="Tahoma" w:hAnsi="Tahoma" w:cs="Tahoma"/>
          <w:b/>
        </w:rPr>
        <w:t>Key concepts from this sheet:</w:t>
      </w:r>
    </w:p>
    <w:p w14:paraId="396B5D23" w14:textId="77777777" w:rsidR="0043176F" w:rsidRPr="005A00BF" w:rsidRDefault="0043176F" w:rsidP="000A563A">
      <w:pPr>
        <w:rPr>
          <w:rFonts w:ascii="Tahoma" w:hAnsi="Tahoma" w:cs="Tahoma"/>
        </w:rPr>
      </w:pPr>
    </w:p>
    <w:tbl>
      <w:tblPr>
        <w:tblStyle w:val="TableGrid"/>
        <w:tblW w:w="0" w:type="auto"/>
        <w:tblLayout w:type="fixed"/>
        <w:tblLook w:val="04A0" w:firstRow="1" w:lastRow="0" w:firstColumn="1" w:lastColumn="0" w:noHBand="0" w:noVBand="1"/>
      </w:tblPr>
      <w:tblGrid>
        <w:gridCol w:w="1635"/>
        <w:gridCol w:w="2613"/>
        <w:gridCol w:w="4768"/>
      </w:tblGrid>
      <w:tr w:rsidR="00273AE2" w:rsidRPr="005A00BF" w14:paraId="092072EF" w14:textId="77777777" w:rsidTr="00273AE2">
        <w:tc>
          <w:tcPr>
            <w:tcW w:w="1635" w:type="dxa"/>
          </w:tcPr>
          <w:p w14:paraId="66E0D590" w14:textId="77777777" w:rsidR="00207134" w:rsidRPr="005A00BF" w:rsidRDefault="00207134" w:rsidP="000A563A">
            <w:pPr>
              <w:rPr>
                <w:rFonts w:ascii="Tahoma" w:hAnsi="Tahoma" w:cs="Tahoma"/>
              </w:rPr>
            </w:pPr>
            <w:r w:rsidRPr="005A00BF">
              <w:rPr>
                <w:rFonts w:ascii="Tahoma" w:hAnsi="Tahoma" w:cs="Tahoma"/>
              </w:rPr>
              <w:t>Term</w:t>
            </w:r>
          </w:p>
        </w:tc>
        <w:tc>
          <w:tcPr>
            <w:tcW w:w="2613" w:type="dxa"/>
          </w:tcPr>
          <w:p w14:paraId="5A6DEAF3" w14:textId="77777777" w:rsidR="00207134" w:rsidRPr="005A00BF" w:rsidRDefault="00207134" w:rsidP="000A563A">
            <w:pPr>
              <w:rPr>
                <w:rFonts w:ascii="Tahoma" w:hAnsi="Tahoma" w:cs="Tahoma"/>
              </w:rPr>
            </w:pPr>
            <w:r w:rsidRPr="005A00BF">
              <w:rPr>
                <w:rFonts w:ascii="Tahoma" w:hAnsi="Tahoma" w:cs="Tahoma"/>
              </w:rPr>
              <w:t>What it means</w:t>
            </w:r>
          </w:p>
        </w:tc>
        <w:tc>
          <w:tcPr>
            <w:tcW w:w="4768" w:type="dxa"/>
          </w:tcPr>
          <w:p w14:paraId="45DB4CDC" w14:textId="77777777" w:rsidR="00207134" w:rsidRPr="005A00BF" w:rsidRDefault="00207134" w:rsidP="000A563A">
            <w:pPr>
              <w:rPr>
                <w:rFonts w:ascii="Tahoma" w:hAnsi="Tahoma" w:cs="Tahoma"/>
              </w:rPr>
            </w:pPr>
            <w:r w:rsidRPr="005A00BF">
              <w:rPr>
                <w:rFonts w:ascii="Tahoma" w:hAnsi="Tahoma" w:cs="Tahoma"/>
              </w:rPr>
              <w:t>How to do it in Python</w:t>
            </w:r>
          </w:p>
        </w:tc>
      </w:tr>
      <w:tr w:rsidR="00273AE2" w:rsidRPr="005A00BF" w14:paraId="4B316C5B" w14:textId="77777777" w:rsidTr="00273AE2">
        <w:tc>
          <w:tcPr>
            <w:tcW w:w="1635" w:type="dxa"/>
          </w:tcPr>
          <w:p w14:paraId="3CE5FA97" w14:textId="77777777" w:rsidR="00207134" w:rsidRPr="005A00BF" w:rsidRDefault="001E16D9" w:rsidP="000A563A">
            <w:pPr>
              <w:rPr>
                <w:rFonts w:ascii="Tahoma" w:hAnsi="Tahoma" w:cs="Tahoma"/>
              </w:rPr>
            </w:pPr>
            <w:r>
              <w:rPr>
                <w:rFonts w:ascii="Tahoma" w:hAnsi="Tahoma" w:cs="Tahoma"/>
              </w:rPr>
              <w:t>Variable</w:t>
            </w:r>
          </w:p>
        </w:tc>
        <w:tc>
          <w:tcPr>
            <w:tcW w:w="2613" w:type="dxa"/>
          </w:tcPr>
          <w:p w14:paraId="5DCB3C6F" w14:textId="77777777" w:rsidR="00207134" w:rsidRPr="005A00BF" w:rsidRDefault="00D414AC" w:rsidP="000A563A">
            <w:pPr>
              <w:rPr>
                <w:rFonts w:ascii="Tahoma" w:hAnsi="Tahoma" w:cs="Tahoma"/>
              </w:rPr>
            </w:pPr>
            <w:r>
              <w:rPr>
                <w:rFonts w:ascii="Tahoma" w:hAnsi="Tahoma" w:cs="Tahoma"/>
              </w:rPr>
              <w:t>Something you can give a value to and then change it at other times in the program</w:t>
            </w:r>
          </w:p>
        </w:tc>
        <w:tc>
          <w:tcPr>
            <w:tcW w:w="4768" w:type="dxa"/>
          </w:tcPr>
          <w:p w14:paraId="58DA5666" w14:textId="77777777" w:rsidR="00D414AC" w:rsidRPr="005A00BF" w:rsidRDefault="00273AE2" w:rsidP="00273AE2">
            <w:pPr>
              <w:rPr>
                <w:rFonts w:ascii="Tahoma" w:hAnsi="Tahoma" w:cs="Tahoma"/>
              </w:rPr>
            </w:pPr>
            <w:r>
              <w:rPr>
                <w:noProof/>
                <w:lang w:eastAsia="en-GB"/>
              </w:rPr>
              <w:drawing>
                <wp:inline distT="0" distB="0" distL="0" distR="0" wp14:anchorId="332D8E20" wp14:editId="75B232B2">
                  <wp:extent cx="2982828" cy="372110"/>
                  <wp:effectExtent l="0" t="0" r="8255"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20068" cy="376756"/>
                          </a:xfrm>
                          <a:prstGeom prst="rect">
                            <a:avLst/>
                          </a:prstGeom>
                        </pic:spPr>
                      </pic:pic>
                    </a:graphicData>
                  </a:graphic>
                </wp:inline>
              </w:drawing>
            </w:r>
          </w:p>
        </w:tc>
      </w:tr>
      <w:tr w:rsidR="00273AE2" w:rsidRPr="005A00BF" w14:paraId="5EE1441C" w14:textId="77777777" w:rsidTr="00273AE2">
        <w:tc>
          <w:tcPr>
            <w:tcW w:w="1635" w:type="dxa"/>
          </w:tcPr>
          <w:p w14:paraId="4216CF14" w14:textId="77777777" w:rsidR="001E16D9" w:rsidRDefault="001E16D9" w:rsidP="000A563A">
            <w:pPr>
              <w:rPr>
                <w:rFonts w:ascii="Tahoma" w:hAnsi="Tahoma" w:cs="Tahoma"/>
              </w:rPr>
            </w:pPr>
            <w:r>
              <w:rPr>
                <w:rFonts w:ascii="Tahoma" w:hAnsi="Tahoma" w:cs="Tahoma"/>
              </w:rPr>
              <w:t>Selection</w:t>
            </w:r>
          </w:p>
        </w:tc>
        <w:tc>
          <w:tcPr>
            <w:tcW w:w="2613" w:type="dxa"/>
          </w:tcPr>
          <w:p w14:paraId="0012FAF3" w14:textId="77777777" w:rsidR="001E16D9" w:rsidRPr="005A00BF" w:rsidRDefault="007D59F6" w:rsidP="000A563A">
            <w:pPr>
              <w:rPr>
                <w:rFonts w:ascii="Tahoma" w:hAnsi="Tahoma" w:cs="Tahoma"/>
              </w:rPr>
            </w:pPr>
            <w:r>
              <w:rPr>
                <w:rFonts w:ascii="Tahoma" w:hAnsi="Tahoma" w:cs="Tahoma"/>
              </w:rPr>
              <w:t xml:space="preserve">Where there is a choice point in </w:t>
            </w:r>
            <w:r w:rsidR="00D414AC">
              <w:rPr>
                <w:rFonts w:ascii="Tahoma" w:hAnsi="Tahoma" w:cs="Tahoma"/>
              </w:rPr>
              <w:t>the program design and an if statement is used to create more than one possible pathway.</w:t>
            </w:r>
          </w:p>
        </w:tc>
        <w:tc>
          <w:tcPr>
            <w:tcW w:w="4768" w:type="dxa"/>
          </w:tcPr>
          <w:p w14:paraId="7331F718" w14:textId="77777777" w:rsidR="00D414AC" w:rsidRPr="005A00BF" w:rsidRDefault="00273AE2" w:rsidP="00273AE2">
            <w:pPr>
              <w:rPr>
                <w:rFonts w:ascii="Tahoma" w:hAnsi="Tahoma" w:cs="Tahoma"/>
              </w:rPr>
            </w:pPr>
            <w:r>
              <w:rPr>
                <w:noProof/>
                <w:lang w:eastAsia="en-GB"/>
              </w:rPr>
              <w:drawing>
                <wp:inline distT="0" distB="0" distL="0" distR="0" wp14:anchorId="504FC508" wp14:editId="1F46B32D">
                  <wp:extent cx="2170430" cy="854440"/>
                  <wp:effectExtent l="0" t="0" r="127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86206" cy="860651"/>
                          </a:xfrm>
                          <a:prstGeom prst="rect">
                            <a:avLst/>
                          </a:prstGeom>
                        </pic:spPr>
                      </pic:pic>
                    </a:graphicData>
                  </a:graphic>
                </wp:inline>
              </w:drawing>
            </w:r>
          </w:p>
        </w:tc>
      </w:tr>
      <w:tr w:rsidR="00273AE2" w:rsidRPr="005A00BF" w14:paraId="3AD5FFD1" w14:textId="77777777" w:rsidTr="00273AE2">
        <w:tc>
          <w:tcPr>
            <w:tcW w:w="1635" w:type="dxa"/>
          </w:tcPr>
          <w:p w14:paraId="02FEDF7C" w14:textId="77777777" w:rsidR="001E16D9" w:rsidRDefault="001E16D9" w:rsidP="000A563A">
            <w:pPr>
              <w:rPr>
                <w:rFonts w:ascii="Tahoma" w:hAnsi="Tahoma" w:cs="Tahoma"/>
              </w:rPr>
            </w:pPr>
            <w:r>
              <w:rPr>
                <w:rFonts w:ascii="Tahoma" w:hAnsi="Tahoma" w:cs="Tahoma"/>
              </w:rPr>
              <w:t>Input/Output</w:t>
            </w:r>
          </w:p>
        </w:tc>
        <w:tc>
          <w:tcPr>
            <w:tcW w:w="2613" w:type="dxa"/>
          </w:tcPr>
          <w:p w14:paraId="06D04E73" w14:textId="77777777" w:rsidR="001E16D9" w:rsidRPr="005A00BF" w:rsidRDefault="00D414AC" w:rsidP="000A563A">
            <w:pPr>
              <w:rPr>
                <w:rFonts w:ascii="Tahoma" w:hAnsi="Tahoma" w:cs="Tahoma"/>
              </w:rPr>
            </w:pPr>
            <w:r>
              <w:rPr>
                <w:rFonts w:ascii="Tahoma" w:hAnsi="Tahoma" w:cs="Tahoma"/>
              </w:rPr>
              <w:t>Getting input from the keyboard or outputting something to the screen.</w:t>
            </w:r>
          </w:p>
        </w:tc>
        <w:tc>
          <w:tcPr>
            <w:tcW w:w="4768" w:type="dxa"/>
          </w:tcPr>
          <w:p w14:paraId="005E4050" w14:textId="77777777" w:rsidR="001E16D9" w:rsidRPr="005A00BF" w:rsidRDefault="00273AE2" w:rsidP="001E16D9">
            <w:pPr>
              <w:rPr>
                <w:rFonts w:ascii="Tahoma" w:hAnsi="Tahoma" w:cs="Tahoma"/>
              </w:rPr>
            </w:pPr>
            <w:r>
              <w:rPr>
                <w:noProof/>
                <w:lang w:eastAsia="en-GB"/>
              </w:rPr>
              <w:drawing>
                <wp:inline distT="0" distB="0" distL="0" distR="0" wp14:anchorId="76549512" wp14:editId="25E7B792">
                  <wp:extent cx="2890520" cy="482600"/>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890520" cy="482600"/>
                          </a:xfrm>
                          <a:prstGeom prst="rect">
                            <a:avLst/>
                          </a:prstGeom>
                        </pic:spPr>
                      </pic:pic>
                    </a:graphicData>
                  </a:graphic>
                </wp:inline>
              </w:drawing>
            </w:r>
          </w:p>
        </w:tc>
      </w:tr>
      <w:tr w:rsidR="00273AE2" w:rsidRPr="005A00BF" w14:paraId="2CF4F209" w14:textId="77777777" w:rsidTr="00273AE2">
        <w:tc>
          <w:tcPr>
            <w:tcW w:w="1635" w:type="dxa"/>
          </w:tcPr>
          <w:p w14:paraId="3EC3B971" w14:textId="77777777" w:rsidR="001E16D9" w:rsidRDefault="001E16D9" w:rsidP="000A563A">
            <w:pPr>
              <w:rPr>
                <w:rFonts w:ascii="Tahoma" w:hAnsi="Tahoma" w:cs="Tahoma"/>
              </w:rPr>
            </w:pPr>
            <w:r>
              <w:rPr>
                <w:rFonts w:ascii="Tahoma" w:hAnsi="Tahoma" w:cs="Tahoma"/>
              </w:rPr>
              <w:t>Assignment</w:t>
            </w:r>
          </w:p>
        </w:tc>
        <w:tc>
          <w:tcPr>
            <w:tcW w:w="2613" w:type="dxa"/>
          </w:tcPr>
          <w:p w14:paraId="75ADEE14" w14:textId="77777777" w:rsidR="001E16D9" w:rsidRPr="005A00BF" w:rsidRDefault="00D414AC" w:rsidP="000A563A">
            <w:pPr>
              <w:rPr>
                <w:rFonts w:ascii="Tahoma" w:hAnsi="Tahoma" w:cs="Tahoma"/>
              </w:rPr>
            </w:pPr>
            <w:r>
              <w:rPr>
                <w:rFonts w:ascii="Tahoma" w:hAnsi="Tahoma" w:cs="Tahoma"/>
              </w:rPr>
              <w:t>Where a variable is given a value</w:t>
            </w:r>
          </w:p>
        </w:tc>
        <w:tc>
          <w:tcPr>
            <w:tcW w:w="4768" w:type="dxa"/>
          </w:tcPr>
          <w:p w14:paraId="2C9360CA" w14:textId="77777777" w:rsidR="001E16D9" w:rsidRPr="005A00BF" w:rsidRDefault="00F60892" w:rsidP="001E16D9">
            <w:pPr>
              <w:rPr>
                <w:rFonts w:ascii="Tahoma" w:hAnsi="Tahoma" w:cs="Tahoma"/>
              </w:rPr>
            </w:pPr>
            <w:r>
              <w:rPr>
                <w:noProof/>
                <w:lang w:eastAsia="en-GB"/>
              </w:rPr>
              <w:drawing>
                <wp:inline distT="0" distB="0" distL="0" distR="0" wp14:anchorId="457A2266" wp14:editId="79866C08">
                  <wp:extent cx="2890520" cy="303530"/>
                  <wp:effectExtent l="0" t="0" r="508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890520" cy="303530"/>
                          </a:xfrm>
                          <a:prstGeom prst="rect">
                            <a:avLst/>
                          </a:prstGeom>
                        </pic:spPr>
                      </pic:pic>
                    </a:graphicData>
                  </a:graphic>
                </wp:inline>
              </w:drawing>
            </w:r>
          </w:p>
        </w:tc>
      </w:tr>
      <w:tr w:rsidR="00273AE2" w:rsidRPr="005A00BF" w14:paraId="130A193E" w14:textId="77777777" w:rsidTr="00273AE2">
        <w:tc>
          <w:tcPr>
            <w:tcW w:w="1635" w:type="dxa"/>
          </w:tcPr>
          <w:p w14:paraId="4BF61624" w14:textId="77777777" w:rsidR="001E16D9" w:rsidRDefault="001E16D9" w:rsidP="000A563A">
            <w:pPr>
              <w:rPr>
                <w:rFonts w:ascii="Tahoma" w:hAnsi="Tahoma" w:cs="Tahoma"/>
              </w:rPr>
            </w:pPr>
            <w:r>
              <w:rPr>
                <w:rFonts w:ascii="Tahoma" w:hAnsi="Tahoma" w:cs="Tahoma"/>
              </w:rPr>
              <w:t>Condition</w:t>
            </w:r>
          </w:p>
        </w:tc>
        <w:tc>
          <w:tcPr>
            <w:tcW w:w="2613" w:type="dxa"/>
          </w:tcPr>
          <w:p w14:paraId="3ABC38DF" w14:textId="77777777" w:rsidR="001E16D9" w:rsidRDefault="00D414AC" w:rsidP="000A563A">
            <w:pPr>
              <w:rPr>
                <w:rFonts w:ascii="Tahoma" w:hAnsi="Tahoma" w:cs="Tahoma"/>
              </w:rPr>
            </w:pPr>
            <w:r>
              <w:rPr>
                <w:rFonts w:ascii="Tahoma" w:hAnsi="Tahoma" w:cs="Tahoma"/>
              </w:rPr>
              <w:t>What we test for inside an if statement</w:t>
            </w:r>
            <w:r w:rsidR="00273AE2">
              <w:rPr>
                <w:rFonts w:ascii="Tahoma" w:hAnsi="Tahoma" w:cs="Tahoma"/>
              </w:rPr>
              <w:t xml:space="preserve">. </w:t>
            </w:r>
          </w:p>
          <w:p w14:paraId="61DE9C06" w14:textId="77777777" w:rsidR="00D414AC" w:rsidRPr="005A00BF" w:rsidRDefault="00D414AC" w:rsidP="000A563A">
            <w:pPr>
              <w:rPr>
                <w:rFonts w:ascii="Tahoma" w:hAnsi="Tahoma" w:cs="Tahoma"/>
              </w:rPr>
            </w:pPr>
          </w:p>
        </w:tc>
        <w:tc>
          <w:tcPr>
            <w:tcW w:w="4768" w:type="dxa"/>
          </w:tcPr>
          <w:p w14:paraId="34148A4A" w14:textId="77777777" w:rsidR="001E16D9" w:rsidRPr="005A00BF" w:rsidRDefault="00273AE2" w:rsidP="001E16D9">
            <w:pPr>
              <w:rPr>
                <w:rFonts w:ascii="Tahoma" w:hAnsi="Tahoma" w:cs="Tahoma"/>
              </w:rPr>
            </w:pPr>
            <w:r>
              <w:rPr>
                <w:noProof/>
                <w:lang w:eastAsia="en-GB"/>
              </w:rPr>
              <w:drawing>
                <wp:inline distT="0" distB="0" distL="0" distR="0" wp14:anchorId="34EB6BF6" wp14:editId="46999C5A">
                  <wp:extent cx="3606274" cy="11055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27867" cy="1112154"/>
                          </a:xfrm>
                          <a:prstGeom prst="rect">
                            <a:avLst/>
                          </a:prstGeom>
                        </pic:spPr>
                      </pic:pic>
                    </a:graphicData>
                  </a:graphic>
                </wp:inline>
              </w:drawing>
            </w:r>
          </w:p>
        </w:tc>
      </w:tr>
      <w:tr w:rsidR="00273AE2" w:rsidRPr="005A00BF" w14:paraId="055F37D7" w14:textId="77777777" w:rsidTr="00273AE2">
        <w:tc>
          <w:tcPr>
            <w:tcW w:w="1635" w:type="dxa"/>
          </w:tcPr>
          <w:p w14:paraId="057729A2" w14:textId="77777777" w:rsidR="001E16D9" w:rsidRDefault="001E16D9" w:rsidP="000A563A">
            <w:pPr>
              <w:rPr>
                <w:rFonts w:ascii="Tahoma" w:hAnsi="Tahoma" w:cs="Tahoma"/>
              </w:rPr>
            </w:pPr>
            <w:r>
              <w:rPr>
                <w:rFonts w:ascii="Tahoma" w:hAnsi="Tahoma" w:cs="Tahoma"/>
              </w:rPr>
              <w:lastRenderedPageBreak/>
              <w:t>Testing</w:t>
            </w:r>
          </w:p>
        </w:tc>
        <w:tc>
          <w:tcPr>
            <w:tcW w:w="2613" w:type="dxa"/>
          </w:tcPr>
          <w:p w14:paraId="4784D19E" w14:textId="77777777" w:rsidR="001E16D9" w:rsidRPr="005A00BF" w:rsidRDefault="00273AE2" w:rsidP="000A563A">
            <w:pPr>
              <w:rPr>
                <w:rFonts w:ascii="Tahoma" w:hAnsi="Tahoma" w:cs="Tahoma"/>
              </w:rPr>
            </w:pPr>
            <w:r>
              <w:rPr>
                <w:rFonts w:ascii="Tahoma" w:hAnsi="Tahoma" w:cs="Tahoma"/>
              </w:rPr>
              <w:t>Testing is essential to make sure that each pathway works correctly</w:t>
            </w:r>
          </w:p>
        </w:tc>
        <w:tc>
          <w:tcPr>
            <w:tcW w:w="4768" w:type="dxa"/>
          </w:tcPr>
          <w:p w14:paraId="4D6A62DB" w14:textId="77777777" w:rsidR="001E16D9" w:rsidRPr="005A00BF" w:rsidRDefault="00273AE2" w:rsidP="001E16D9">
            <w:pPr>
              <w:rPr>
                <w:rFonts w:ascii="Tahoma" w:hAnsi="Tahoma" w:cs="Tahoma"/>
              </w:rPr>
            </w:pPr>
            <w:r>
              <w:rPr>
                <w:rFonts w:ascii="Tahoma" w:hAnsi="Tahoma" w:cs="Tahoma"/>
              </w:rPr>
              <w:t xml:space="preserve">Run the program as many times as there are options or combinations of options to ensure each pathway works. You can plan this using a </w:t>
            </w:r>
            <w:r w:rsidRPr="00F60892">
              <w:rPr>
                <w:rFonts w:ascii="Tahoma" w:hAnsi="Tahoma" w:cs="Tahoma"/>
                <w:i/>
              </w:rPr>
              <w:t xml:space="preserve">test plan </w:t>
            </w:r>
            <w:r>
              <w:rPr>
                <w:rFonts w:ascii="Tahoma" w:hAnsi="Tahoma" w:cs="Tahoma"/>
              </w:rPr>
              <w:t>which is a table to record the results. A test plan makes sure your testing is systematic.</w:t>
            </w:r>
          </w:p>
        </w:tc>
      </w:tr>
    </w:tbl>
    <w:p w14:paraId="30EDE323" w14:textId="77777777" w:rsidR="0043176F" w:rsidRPr="005A00BF" w:rsidRDefault="0043176F" w:rsidP="000A563A">
      <w:pPr>
        <w:rPr>
          <w:rFonts w:ascii="Tahoma" w:hAnsi="Tahoma" w:cs="Tahoma"/>
        </w:rPr>
      </w:pPr>
    </w:p>
    <w:p w14:paraId="312F79C0" w14:textId="43B2E4E6" w:rsidR="0043176F" w:rsidRPr="005A00BF" w:rsidRDefault="005A00BF" w:rsidP="000A563A">
      <w:pPr>
        <w:rPr>
          <w:rFonts w:ascii="Tahoma" w:hAnsi="Tahoma" w:cs="Tahoma"/>
        </w:rPr>
      </w:pPr>
      <w:r w:rsidRPr="007D59F6">
        <w:rPr>
          <w:rFonts w:ascii="Tahoma" w:hAnsi="Tahoma" w:cs="Tahoma"/>
          <w:b/>
        </w:rPr>
        <w:t>Key points to remember in Python</w:t>
      </w:r>
      <w:r w:rsidR="001E16D9">
        <w:rPr>
          <w:rFonts w:ascii="Tahoma" w:hAnsi="Tahoma" w:cs="Tahoma"/>
        </w:rPr>
        <w:t xml:space="preserve"> </w:t>
      </w:r>
      <w:bookmarkStart w:id="0" w:name="_GoBack"/>
      <w:bookmarkEnd w:id="0"/>
    </w:p>
    <w:p w14:paraId="055E91E5" w14:textId="77777777" w:rsidR="005A00BF" w:rsidRPr="005A00BF" w:rsidRDefault="005A00BF" w:rsidP="000A563A">
      <w:pPr>
        <w:rPr>
          <w:rFonts w:ascii="Tahoma" w:hAnsi="Tahoma" w:cs="Tahoma"/>
        </w:rPr>
      </w:pPr>
    </w:p>
    <w:p w14:paraId="180FBB30" w14:textId="77777777" w:rsidR="005A00BF" w:rsidRPr="005A00BF" w:rsidRDefault="005A00BF" w:rsidP="005A00BF">
      <w:pPr>
        <w:pStyle w:val="ListParagraph"/>
        <w:numPr>
          <w:ilvl w:val="0"/>
          <w:numId w:val="5"/>
        </w:numPr>
        <w:rPr>
          <w:rFonts w:ascii="Tahoma" w:hAnsi="Tahoma" w:cs="Tahoma"/>
        </w:rPr>
      </w:pPr>
      <w:r w:rsidRPr="005A00BF">
        <w:rPr>
          <w:rFonts w:ascii="Tahoma" w:hAnsi="Tahoma" w:cs="Tahoma"/>
        </w:rPr>
        <w:t>The colon :  is used to announce that a new block of code is coming and all the lines in the block MUST be indented the same amount of spaces. At the end of the block, you can stop indenting.</w:t>
      </w:r>
      <w:r w:rsidR="007D59F6">
        <w:rPr>
          <w:rFonts w:ascii="Tahoma" w:hAnsi="Tahoma" w:cs="Tahoma"/>
        </w:rPr>
        <w:t xml:space="preserve"> Anything that happens if a condition is true after an if statement is also a block of code.</w:t>
      </w:r>
    </w:p>
    <w:p w14:paraId="2E8CCE5F" w14:textId="77777777" w:rsidR="005A00BF" w:rsidRDefault="005A00BF" w:rsidP="005A00BF">
      <w:pPr>
        <w:pStyle w:val="ListParagraph"/>
        <w:numPr>
          <w:ilvl w:val="0"/>
          <w:numId w:val="5"/>
        </w:numPr>
        <w:rPr>
          <w:rFonts w:ascii="Tahoma" w:hAnsi="Tahoma" w:cs="Tahoma"/>
        </w:rPr>
      </w:pPr>
      <w:r w:rsidRPr="005A00BF">
        <w:rPr>
          <w:rFonts w:ascii="Tahoma" w:hAnsi="Tahoma" w:cs="Tahoma"/>
        </w:rPr>
        <w:t xml:space="preserve">Python is case sensitive so </w:t>
      </w:r>
      <w:r w:rsidRPr="005A00BF">
        <w:rPr>
          <w:rFonts w:ascii="Consolas" w:hAnsi="Consolas" w:cs="Tahoma"/>
        </w:rPr>
        <w:t>Triangle</w:t>
      </w:r>
      <w:r w:rsidRPr="005A00BF">
        <w:rPr>
          <w:rFonts w:ascii="Tahoma" w:hAnsi="Tahoma" w:cs="Tahoma"/>
        </w:rPr>
        <w:t xml:space="preserve"> and </w:t>
      </w:r>
      <w:r w:rsidRPr="005A00BF">
        <w:rPr>
          <w:rFonts w:ascii="Consolas" w:hAnsi="Consolas" w:cs="Tahoma"/>
        </w:rPr>
        <w:t>triangle</w:t>
      </w:r>
      <w:r w:rsidRPr="005A00BF">
        <w:rPr>
          <w:rFonts w:ascii="Tahoma" w:hAnsi="Tahoma" w:cs="Tahoma"/>
        </w:rPr>
        <w:t xml:space="preserve"> will be treated as completely different things. </w:t>
      </w:r>
    </w:p>
    <w:p w14:paraId="6AD5D33F" w14:textId="77777777" w:rsidR="001E16D9" w:rsidRDefault="001E16D9" w:rsidP="005A00BF">
      <w:pPr>
        <w:pStyle w:val="ListParagraph"/>
        <w:numPr>
          <w:ilvl w:val="0"/>
          <w:numId w:val="5"/>
        </w:numPr>
        <w:rPr>
          <w:rFonts w:ascii="Tahoma" w:hAnsi="Tahoma" w:cs="Tahoma"/>
        </w:rPr>
      </w:pPr>
      <w:r>
        <w:rPr>
          <w:rFonts w:ascii="Tahoma" w:hAnsi="Tahoma" w:cs="Tahoma"/>
        </w:rPr>
        <w:t>‘Name error’ is an error you get if the variable name or function name you have used in Python is not recognised. Sometimes it’s caused by a lower case/upper case mis-typing or a spelling error.</w:t>
      </w:r>
    </w:p>
    <w:p w14:paraId="281615B1" w14:textId="77777777" w:rsidR="00F96151" w:rsidRDefault="00F96151" w:rsidP="00F96151">
      <w:pPr>
        <w:rPr>
          <w:rFonts w:ascii="Tahoma" w:hAnsi="Tahoma" w:cs="Tahoma"/>
        </w:rPr>
      </w:pPr>
    </w:p>
    <w:sectPr w:rsidR="00F96151">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10F705" w14:textId="77777777" w:rsidR="006162B3" w:rsidRDefault="006162B3" w:rsidP="000A563A">
      <w:r>
        <w:separator/>
      </w:r>
    </w:p>
  </w:endnote>
  <w:endnote w:type="continuationSeparator" w:id="0">
    <w:p w14:paraId="38A217EA" w14:textId="77777777" w:rsidR="006162B3" w:rsidRDefault="006162B3"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altName w:val="MS Gothic"/>
    <w:panose1 w:val="00000000000000000000"/>
    <w:charset w:val="8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Lucida Grande">
    <w:charset w:val="00"/>
    <w:family w:val="auto"/>
    <w:pitch w:val="variable"/>
    <w:sig w:usb0="00000003" w:usb1="00000000" w:usb2="00000000" w:usb3="00000000" w:csb0="00000001"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699236" w14:textId="3AE67CCE" w:rsidR="000A563A" w:rsidRDefault="002A246B">
    <w:pPr>
      <w:pStyle w:val="Footer"/>
    </w:pPr>
    <w:r>
      <w:t>PRIMM materials</w:t>
    </w:r>
    <w:r w:rsidR="000A563A">
      <w:tab/>
    </w:r>
    <w:r w:rsidR="00620257">
      <w:fldChar w:fldCharType="begin"/>
    </w:r>
    <w:r w:rsidR="00620257">
      <w:instrText xml:space="preserve"> PAGE   \* MERGEFORMAT </w:instrText>
    </w:r>
    <w:r w:rsidR="00620257">
      <w:fldChar w:fldCharType="separate"/>
    </w:r>
    <w:r w:rsidR="001204B7">
      <w:rPr>
        <w:noProof/>
      </w:rPr>
      <w:t>4</w:t>
    </w:r>
    <w:r w:rsidR="00620257">
      <w:rPr>
        <w:noProof/>
      </w:rPr>
      <w:fldChar w:fldCharType="end"/>
    </w:r>
    <w:r w:rsidR="000A563A">
      <w:tab/>
    </w:r>
    <w:r>
      <w:t xml:space="preserve">Activity Sheet </w:t>
    </w:r>
    <w:r w:rsidR="00F77D7E">
      <w:t>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DECC87" w14:textId="77777777" w:rsidR="006162B3" w:rsidRDefault="006162B3" w:rsidP="000A563A">
      <w:r>
        <w:separator/>
      </w:r>
    </w:p>
  </w:footnote>
  <w:footnote w:type="continuationSeparator" w:id="0">
    <w:p w14:paraId="21AA4E55" w14:textId="77777777" w:rsidR="006162B3" w:rsidRDefault="006162B3" w:rsidP="000A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42B407" w14:textId="77777777" w:rsidR="000A563A" w:rsidRDefault="002A246B" w:rsidP="002A246B">
    <w:pPr>
      <w:pStyle w:val="Header"/>
      <w:jc w:val="right"/>
    </w:pPr>
    <w:r>
      <w:rPr>
        <w:noProof/>
        <w:lang w:eastAsia="en-GB"/>
      </w:rPr>
      <w:drawing>
        <wp:inline distT="0" distB="0" distL="0" distR="0" wp14:anchorId="6ECE4D4A" wp14:editId="7B77FC27">
          <wp:extent cx="1244600" cy="9491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1">
                    <a:extLst>
                      <a:ext uri="{28A0092B-C50C-407E-A947-70E740481C1C}">
                        <a14:useLocalDpi xmlns:a14="http://schemas.microsoft.com/office/drawing/2010/main" val="0"/>
                      </a:ext>
                    </a:extLst>
                  </a:blip>
                  <a:stretch>
                    <a:fillRect/>
                  </a:stretch>
                </pic:blipFill>
                <pic:spPr>
                  <a:xfrm>
                    <a:off x="0" y="0"/>
                    <a:ext cx="1246367" cy="9505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6"/>
  </w:num>
  <w:num w:numId="4">
    <w:abstractNumId w:val="4"/>
  </w:num>
  <w:num w:numId="5">
    <w:abstractNumId w:val="1"/>
  </w:num>
  <w:num w:numId="6">
    <w:abstractNumId w:val="8"/>
  </w:num>
  <w:num w:numId="7">
    <w:abstractNumId w:val="2"/>
  </w:num>
  <w:num w:numId="8">
    <w:abstractNumId w:val="3"/>
  </w:num>
  <w:num w:numId="9">
    <w:abstractNumId w:val="5"/>
  </w:num>
  <w:num w:numId="10">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63A"/>
    <w:rsid w:val="0007577A"/>
    <w:rsid w:val="000A563A"/>
    <w:rsid w:val="00110002"/>
    <w:rsid w:val="001204B7"/>
    <w:rsid w:val="001E16D9"/>
    <w:rsid w:val="00207134"/>
    <w:rsid w:val="00227AA9"/>
    <w:rsid w:val="00273AE2"/>
    <w:rsid w:val="002968D0"/>
    <w:rsid w:val="002A246B"/>
    <w:rsid w:val="002E7913"/>
    <w:rsid w:val="003219E7"/>
    <w:rsid w:val="00362462"/>
    <w:rsid w:val="0043176F"/>
    <w:rsid w:val="00494371"/>
    <w:rsid w:val="00516217"/>
    <w:rsid w:val="005A00BF"/>
    <w:rsid w:val="005C06A6"/>
    <w:rsid w:val="005F5A66"/>
    <w:rsid w:val="0060675E"/>
    <w:rsid w:val="006162B3"/>
    <w:rsid w:val="00620257"/>
    <w:rsid w:val="00641317"/>
    <w:rsid w:val="0073738E"/>
    <w:rsid w:val="007C7489"/>
    <w:rsid w:val="007D59F6"/>
    <w:rsid w:val="00820D9A"/>
    <w:rsid w:val="00915DA7"/>
    <w:rsid w:val="009A28CA"/>
    <w:rsid w:val="00AB135F"/>
    <w:rsid w:val="00AF4BE0"/>
    <w:rsid w:val="00B71CED"/>
    <w:rsid w:val="00C4196A"/>
    <w:rsid w:val="00C44355"/>
    <w:rsid w:val="00D17EF4"/>
    <w:rsid w:val="00D414AC"/>
    <w:rsid w:val="00D555B2"/>
    <w:rsid w:val="00E12C8A"/>
    <w:rsid w:val="00E24DFF"/>
    <w:rsid w:val="00E843B7"/>
    <w:rsid w:val="00F03373"/>
    <w:rsid w:val="00F60892"/>
    <w:rsid w:val="00F739E0"/>
    <w:rsid w:val="00F77D7E"/>
    <w:rsid w:val="00F96151"/>
    <w:rsid w:val="00FB126A"/>
    <w:rsid w:val="00FF55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683EB96"/>
  <w15:docId w15:val="{914344D1-8B5A-4DF3-BBC2-EDE2B59BD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63A"/>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A246B"/>
    <w:rPr>
      <w:rFonts w:ascii="Lucida Grande" w:hAnsi="Lucida Grande"/>
      <w:sz w:val="18"/>
      <w:szCs w:val="18"/>
    </w:rPr>
  </w:style>
  <w:style w:type="character" w:customStyle="1" w:styleId="BalloonTextChar">
    <w:name w:val="Balloon Text Char"/>
    <w:basedOn w:val="DefaultParagraphFont"/>
    <w:link w:val="BalloonText"/>
    <w:uiPriority w:val="99"/>
    <w:semiHidden/>
    <w:rsid w:val="002A246B"/>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4</Pages>
  <Words>703</Words>
  <Characters>4010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Sentance, Sue</cp:lastModifiedBy>
  <cp:revision>16</cp:revision>
  <dcterms:created xsi:type="dcterms:W3CDTF">2017-02-04T09:48:00Z</dcterms:created>
  <dcterms:modified xsi:type="dcterms:W3CDTF">2017-06-11T22:15:00Z</dcterms:modified>
</cp:coreProperties>
</file>